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B7A15" w:rsidRDefault="002B7A15" w:rsidP="00C05275">
      <w:pPr>
        <w:pStyle w:val="Nadpis1"/>
      </w:pPr>
      <w:bookmarkStart w:id="0" w:name="_Toc467653232"/>
      <w:bookmarkStart w:id="1" w:name="_Toc17963765"/>
      <w:r>
        <w:t>D</w:t>
      </w:r>
      <w:r w:rsidR="0075209B">
        <w:t>okladová část</w:t>
      </w:r>
      <w:bookmarkEnd w:id="0"/>
      <w:bookmarkEnd w:id="1"/>
    </w:p>
    <w:p w:rsidR="00B91448" w:rsidRPr="00B91448" w:rsidRDefault="00B91448" w:rsidP="00B91448">
      <w:pPr>
        <w:rPr>
          <w:sz w:val="20"/>
        </w:rPr>
      </w:pPr>
    </w:p>
    <w:tbl>
      <w:tblPr>
        <w:tblW w:w="14034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850"/>
        <w:gridCol w:w="2723"/>
        <w:gridCol w:w="3402"/>
        <w:gridCol w:w="2268"/>
        <w:gridCol w:w="1105"/>
        <w:gridCol w:w="3686"/>
      </w:tblGrid>
      <w:tr w:rsidR="0090102A" w:rsidTr="00796D62">
        <w:trPr>
          <w:tblHeader/>
        </w:trPr>
        <w:tc>
          <w:tcPr>
            <w:tcW w:w="14034" w:type="dxa"/>
            <w:gridSpan w:val="6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6E3BC" w:themeFill="accent3" w:themeFillTint="66"/>
          </w:tcPr>
          <w:p w:rsidR="0090102A" w:rsidRDefault="0090102A" w:rsidP="00A152D4">
            <w:pPr>
              <w:pStyle w:val="Textodstavce"/>
              <w:tabs>
                <w:tab w:val="left" w:pos="708"/>
              </w:tabs>
              <w:spacing w:after="120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cs="Arial"/>
                <w:b/>
                <w:bCs/>
                <w:sz w:val="28"/>
                <w:szCs w:val="28"/>
              </w:rPr>
              <w:t>Polopodzemní</w:t>
            </w:r>
            <w:proofErr w:type="spellEnd"/>
            <w:r>
              <w:rPr>
                <w:rFonts w:cs="Arial"/>
                <w:b/>
                <w:bCs/>
                <w:sz w:val="28"/>
                <w:szCs w:val="28"/>
              </w:rPr>
              <w:t xml:space="preserve"> kontejnery Čs. armády a 17. listopadu</w:t>
            </w:r>
          </w:p>
        </w:tc>
      </w:tr>
      <w:tr w:rsidR="0090102A" w:rsidTr="00A25D04">
        <w:trPr>
          <w:tblHeader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90102A" w:rsidRPr="001627E7" w:rsidRDefault="0090102A" w:rsidP="006B2953">
            <w:pPr>
              <w:pStyle w:val="Textodstavce"/>
              <w:spacing w:after="120"/>
              <w:jc w:val="left"/>
              <w:rPr>
                <w:b/>
              </w:rPr>
            </w:pPr>
            <w:r w:rsidRPr="001627E7">
              <w:rPr>
                <w:b/>
              </w:rPr>
              <w:t>č</w:t>
            </w:r>
            <w:r>
              <w:rPr>
                <w:b/>
              </w:rPr>
              <w:t>íslo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90102A" w:rsidRDefault="0090102A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organizace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90102A" w:rsidRPr="001627E7" w:rsidRDefault="0090102A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název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90102A" w:rsidRPr="001627E7" w:rsidRDefault="0090102A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č. j. nebo zn.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90102A" w:rsidRDefault="0090102A" w:rsidP="006B2953">
            <w:pPr>
              <w:pStyle w:val="Textodstavce"/>
              <w:tabs>
                <w:tab w:val="clear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90102A" w:rsidRDefault="00E13BB9" w:rsidP="00E13BB9">
            <w:pPr>
              <w:pStyle w:val="Textodstavce"/>
              <w:tabs>
                <w:tab w:val="left" w:pos="708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Podmínky, závěr</w:t>
            </w:r>
          </w:p>
        </w:tc>
      </w:tr>
      <w:tr w:rsidR="0090102A" w:rsidTr="00A25D0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102A" w:rsidRPr="001627E7" w:rsidRDefault="0090102A" w:rsidP="00C159F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Pr="001627E7">
              <w:rPr>
                <w:b/>
              </w:rPr>
              <w:t>-01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102A" w:rsidRPr="00C159FA" w:rsidRDefault="0090102A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Město Kroměříž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102A" w:rsidRPr="00C159FA" w:rsidRDefault="0090102A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Plná moc pro ENVIprojekt CZECH s.r.o.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102A" w:rsidRPr="00C159FA" w:rsidRDefault="0090102A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102A" w:rsidRPr="00C159FA" w:rsidRDefault="0090102A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159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10</w:t>
            </w:r>
            <w:r w:rsidRPr="00C159FA">
              <w:rPr>
                <w:sz w:val="18"/>
                <w:szCs w:val="18"/>
              </w:rPr>
              <w:t>. 2019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102A" w:rsidRDefault="004E0C0F" w:rsidP="00A25D0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0102A" w:rsidTr="00A25D0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102A" w:rsidRPr="001627E7" w:rsidRDefault="0090102A" w:rsidP="00C159F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Pr="001627E7">
              <w:rPr>
                <w:b/>
              </w:rPr>
              <w:t>-0</w:t>
            </w:r>
            <w:r>
              <w:rPr>
                <w:b/>
              </w:rPr>
              <w:t>2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102A" w:rsidRPr="00C159FA" w:rsidRDefault="0090102A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ENVIprojekt CZECH s.r.o.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102A" w:rsidRPr="00C159FA" w:rsidRDefault="0090102A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 xml:space="preserve">Plná moc pro Ing. Jiřího </w:t>
            </w:r>
            <w:proofErr w:type="spellStart"/>
            <w:r w:rsidRPr="00C159FA">
              <w:rPr>
                <w:sz w:val="18"/>
                <w:szCs w:val="18"/>
              </w:rPr>
              <w:t>Sýnka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102A" w:rsidRPr="00C159FA" w:rsidRDefault="0090102A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-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0102A" w:rsidRPr="00C159FA" w:rsidRDefault="0090102A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159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10</w:t>
            </w:r>
            <w:r w:rsidRPr="00C159FA">
              <w:rPr>
                <w:sz w:val="18"/>
                <w:szCs w:val="18"/>
              </w:rPr>
              <w:t>. 2019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102A" w:rsidRDefault="004E0C0F" w:rsidP="00A25D0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E0C0F" w:rsidTr="00A25D0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E0C0F" w:rsidRPr="003D2E18" w:rsidRDefault="004E0C0F" w:rsidP="00796D62">
            <w:pPr>
              <w:pStyle w:val="Textodstavce"/>
              <w:spacing w:before="60" w:after="60"/>
              <w:jc w:val="left"/>
              <w:rPr>
                <w:b/>
              </w:rPr>
            </w:pPr>
            <w:r w:rsidRPr="003D2E18">
              <w:rPr>
                <w:b/>
              </w:rPr>
              <w:t>E-03</w:t>
            </w:r>
            <w:r>
              <w:rPr>
                <w:b/>
              </w:rPr>
              <w:t>.1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E0C0F" w:rsidRPr="003042E1" w:rsidRDefault="004E0C0F" w:rsidP="003F7EB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042E1">
              <w:rPr>
                <w:sz w:val="18"/>
                <w:szCs w:val="18"/>
              </w:rPr>
              <w:t>Městský úřad Kroměříž, Odbor životního prostředí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E0C0F" w:rsidRPr="003042E1" w:rsidRDefault="004E0C0F" w:rsidP="003F7EB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042E1">
              <w:rPr>
                <w:sz w:val="18"/>
                <w:szCs w:val="18"/>
              </w:rPr>
              <w:t>K</w:t>
            </w:r>
            <w:r w:rsidR="003F7EB1">
              <w:rPr>
                <w:sz w:val="18"/>
                <w:szCs w:val="18"/>
              </w:rPr>
              <w:t xml:space="preserve">oordinované závazné stanovisko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E0C0F" w:rsidRPr="003042E1" w:rsidRDefault="004E0C0F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3042E1">
              <w:rPr>
                <w:sz w:val="18"/>
                <w:szCs w:val="18"/>
              </w:rPr>
              <w:t>MeUKM</w:t>
            </w:r>
            <w:proofErr w:type="spellEnd"/>
            <w:r w:rsidRPr="003042E1">
              <w:rPr>
                <w:sz w:val="18"/>
                <w:szCs w:val="18"/>
              </w:rPr>
              <w:t>/015404/2020/0933/19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E0C0F" w:rsidRPr="003042E1" w:rsidRDefault="004E0C0F" w:rsidP="00006911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3042E1">
              <w:rPr>
                <w:sz w:val="18"/>
                <w:szCs w:val="18"/>
              </w:rPr>
              <w:t>20. 2. 2020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E0C0F" w:rsidRPr="000B184C" w:rsidRDefault="004E0C0F" w:rsidP="00A25D0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Souhlasné závazné stanovisko</w:t>
            </w:r>
          </w:p>
        </w:tc>
      </w:tr>
      <w:tr w:rsidR="003F7EB1" w:rsidTr="00A25D0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7EB1" w:rsidRPr="003D2E18" w:rsidRDefault="003F7EB1" w:rsidP="00796D62">
            <w:pPr>
              <w:pStyle w:val="Textodstavce"/>
              <w:spacing w:before="60" w:after="60"/>
              <w:jc w:val="left"/>
              <w:rPr>
                <w:b/>
              </w:rPr>
            </w:pPr>
            <w:r w:rsidRPr="003D2E18">
              <w:rPr>
                <w:b/>
              </w:rPr>
              <w:t>E-03</w:t>
            </w:r>
            <w:r>
              <w:rPr>
                <w:b/>
              </w:rPr>
              <w:t>.2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7EB1" w:rsidRPr="003042E1" w:rsidRDefault="003F7EB1" w:rsidP="003F7EB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042E1">
              <w:rPr>
                <w:sz w:val="18"/>
                <w:szCs w:val="18"/>
              </w:rPr>
              <w:t>Městský úřad Kroměříž, Odbor služeb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7EB1" w:rsidRPr="003042E1" w:rsidRDefault="003F7EB1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042E1">
              <w:rPr>
                <w:sz w:val="18"/>
                <w:szCs w:val="18"/>
              </w:rPr>
              <w:t>Stanovisko odboru služeb č. 0933/19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7EB1" w:rsidRPr="003042E1" w:rsidRDefault="003F7EB1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042E1">
              <w:rPr>
                <w:sz w:val="18"/>
                <w:szCs w:val="18"/>
              </w:rPr>
              <w:t>0933/19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7EB1" w:rsidRPr="003042E1" w:rsidRDefault="003F7EB1" w:rsidP="00006911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3042E1">
              <w:rPr>
                <w:sz w:val="18"/>
                <w:szCs w:val="18"/>
              </w:rPr>
              <w:t>22. 1. 2020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7EB1" w:rsidRDefault="003F7EB1" w:rsidP="00A25D0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0B184C">
              <w:rPr>
                <w:sz w:val="18"/>
                <w:szCs w:val="18"/>
              </w:rPr>
              <w:t>odbor služeb</w:t>
            </w:r>
            <w:r>
              <w:rPr>
                <w:sz w:val="18"/>
                <w:szCs w:val="18"/>
              </w:rPr>
              <w:t xml:space="preserve"> nemá k PD námitky</w:t>
            </w:r>
          </w:p>
        </w:tc>
      </w:tr>
      <w:tr w:rsidR="003F7EB1" w:rsidTr="00A25D0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7EB1" w:rsidRPr="003D2E18" w:rsidRDefault="003F7EB1" w:rsidP="00796D62">
            <w:pPr>
              <w:pStyle w:val="Textodstavce"/>
              <w:spacing w:before="60" w:after="60"/>
              <w:jc w:val="left"/>
              <w:rPr>
                <w:b/>
              </w:rPr>
            </w:pPr>
            <w:r w:rsidRPr="003D2E18">
              <w:rPr>
                <w:b/>
              </w:rPr>
              <w:t>E-03</w:t>
            </w:r>
            <w:r>
              <w:rPr>
                <w:b/>
              </w:rPr>
              <w:t>.1a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F7EB1" w:rsidRPr="003D2E18" w:rsidRDefault="003F7EB1" w:rsidP="00A152D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>Kroměříž, Odbor životního prostředí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F7EB1" w:rsidRPr="000B184C" w:rsidRDefault="003F7EB1" w:rsidP="00A152D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Rozhodnutí - povolení kácení dřevin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F7EB1" w:rsidRPr="000B184C" w:rsidRDefault="003F7EB1" w:rsidP="00A152D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</w:t>
            </w:r>
            <w:r>
              <w:rPr>
                <w:sz w:val="18"/>
                <w:szCs w:val="18"/>
              </w:rPr>
              <w:t>59773/2020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F7EB1" w:rsidRPr="000B184C" w:rsidRDefault="003F7EB1" w:rsidP="00A152D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10. 8. 2020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F7EB1" w:rsidRPr="000B184C" w:rsidRDefault="003F7EB1" w:rsidP="00A25D0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Povolení kácení dřevin a provedení náhradní výsadby</w:t>
            </w:r>
          </w:p>
        </w:tc>
      </w:tr>
      <w:tr w:rsidR="003F7EB1" w:rsidTr="00A25D0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7EB1" w:rsidRPr="003D2E18" w:rsidRDefault="003F7EB1" w:rsidP="00796D62">
            <w:pPr>
              <w:pStyle w:val="Textodstavce"/>
              <w:spacing w:before="60" w:after="60"/>
              <w:jc w:val="left"/>
              <w:rPr>
                <w:b/>
              </w:rPr>
            </w:pPr>
            <w:r w:rsidRPr="003D2E18">
              <w:rPr>
                <w:b/>
              </w:rPr>
              <w:t>E-03</w:t>
            </w:r>
            <w:r>
              <w:rPr>
                <w:b/>
              </w:rPr>
              <w:t>.2a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F7EB1" w:rsidRPr="003D2E18" w:rsidRDefault="003F7EB1" w:rsidP="00A152D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 xml:space="preserve">Kroměříž, </w:t>
            </w:r>
            <w:r>
              <w:rPr>
                <w:sz w:val="18"/>
                <w:szCs w:val="18"/>
              </w:rPr>
              <w:t>Odbor služeb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F7EB1" w:rsidRPr="000B184C" w:rsidRDefault="003F7EB1" w:rsidP="00A152D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Doplňující vyjádření k PD na akci PK a PPK pro město Kroměříž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F7EB1" w:rsidRPr="000B184C" w:rsidRDefault="003F7EB1" w:rsidP="00A152D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</w:t>
            </w:r>
            <w:r>
              <w:rPr>
                <w:sz w:val="18"/>
                <w:szCs w:val="18"/>
              </w:rPr>
              <w:t>38530</w:t>
            </w:r>
            <w:r w:rsidRPr="000B184C">
              <w:rPr>
                <w:sz w:val="18"/>
                <w:szCs w:val="18"/>
              </w:rPr>
              <w:t>/2020</w:t>
            </w:r>
          </w:p>
          <w:p w:rsidR="003F7EB1" w:rsidRPr="000B184C" w:rsidRDefault="003F7EB1" w:rsidP="00A152D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F7EB1" w:rsidRPr="000B184C" w:rsidRDefault="003F7EB1" w:rsidP="00A152D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25. 6. 2020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F7EB1" w:rsidRPr="000B184C" w:rsidRDefault="003F7EB1" w:rsidP="00A25D0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Respektuje nutnost zrušení parkovacích míst a tím i přemístění dopravních značek</w:t>
            </w:r>
          </w:p>
        </w:tc>
      </w:tr>
      <w:tr w:rsidR="00FC4CC7" w:rsidTr="00A25D0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4CC7" w:rsidRPr="00656941" w:rsidRDefault="00FC4CC7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 w:rsidRPr="00656941">
              <w:rPr>
                <w:b/>
              </w:rPr>
              <w:t>E-04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4CC7" w:rsidRPr="00FA7384" w:rsidRDefault="00FC4CC7" w:rsidP="00D13EF1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magenta"/>
              </w:rPr>
            </w:pPr>
            <w:r>
              <w:rPr>
                <w:sz w:val="18"/>
                <w:szCs w:val="18"/>
              </w:rPr>
              <w:t>Krajská hygienická stanice Zlínského kraje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4CC7" w:rsidRPr="00C159FA" w:rsidRDefault="00FC4CC7" w:rsidP="00355B87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C159FA">
              <w:rPr>
                <w:sz w:val="18"/>
                <w:szCs w:val="18"/>
              </w:rPr>
              <w:t>ávazné stanovisko</w:t>
            </w:r>
            <w:r>
              <w:rPr>
                <w:sz w:val="18"/>
                <w:szCs w:val="18"/>
              </w:rPr>
              <w:t xml:space="preserve"> KHS ZLK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4CC7" w:rsidRPr="00B848FD" w:rsidRDefault="00FC4CC7" w:rsidP="00C36F0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B848FD">
              <w:rPr>
                <w:sz w:val="18"/>
                <w:szCs w:val="18"/>
              </w:rPr>
              <w:t>KHSZL 3389</w:t>
            </w:r>
            <w:r>
              <w:rPr>
                <w:sz w:val="18"/>
                <w:szCs w:val="18"/>
              </w:rPr>
              <w:t>9</w:t>
            </w:r>
            <w:r w:rsidRPr="00B848FD">
              <w:rPr>
                <w:sz w:val="18"/>
                <w:szCs w:val="18"/>
              </w:rPr>
              <w:t>/2019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4CC7" w:rsidRPr="004E4DD6" w:rsidRDefault="00FC4CC7" w:rsidP="00B848FD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</w:t>
            </w:r>
            <w:r w:rsidRPr="004E4DD6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4CC7" w:rsidRDefault="00FC4CC7" w:rsidP="00A25D04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souhlasí za splnění podmínek v průběhu realizace stavby</w:t>
            </w:r>
          </w:p>
        </w:tc>
      </w:tr>
      <w:tr w:rsidR="00FC4CC7" w:rsidTr="00A25D0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4CC7" w:rsidRPr="00D22D79" w:rsidRDefault="00FC4CC7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 w:rsidRPr="00D22D79">
              <w:rPr>
                <w:b/>
              </w:rPr>
              <w:t>E-05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4CC7" w:rsidRPr="00D22D79" w:rsidRDefault="00FC4CC7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D22D79">
              <w:rPr>
                <w:sz w:val="18"/>
                <w:szCs w:val="18"/>
              </w:rPr>
              <w:t>Česká telekomunikační infrastruktura a.s. (CETIN)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4CC7" w:rsidRPr="00D22D79" w:rsidRDefault="00FC4CC7" w:rsidP="00355B87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D22D79">
              <w:rPr>
                <w:sz w:val="18"/>
                <w:szCs w:val="18"/>
              </w:rPr>
              <w:t>Vyjádření o existenci sítě elektronických komunikací a VOP ochrany sítě elektronických komunikací (společné územní a stavební řízení)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4CC7" w:rsidRPr="00D22D79" w:rsidRDefault="00FC4CC7" w:rsidP="00D22D79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D22D79">
              <w:rPr>
                <w:sz w:val="18"/>
                <w:szCs w:val="18"/>
              </w:rPr>
              <w:t>502</w:t>
            </w:r>
            <w:r>
              <w:rPr>
                <w:sz w:val="18"/>
                <w:szCs w:val="18"/>
              </w:rPr>
              <w:t>7</w:t>
            </w:r>
            <w:r w:rsidRPr="00D22D7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2</w:t>
            </w:r>
            <w:r w:rsidRPr="00D22D79">
              <w:rPr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4CC7" w:rsidRPr="004E4DD6" w:rsidRDefault="00FC4CC7" w:rsidP="009C5AC3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D22D79">
              <w:rPr>
                <w:sz w:val="18"/>
                <w:szCs w:val="18"/>
              </w:rPr>
              <w:t>6. 1. 2020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4CC7" w:rsidRDefault="00FC4CC7" w:rsidP="00A25D04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Dojde ke střetu - souhlasí za splnění podmínky III - řídit se Všeobecnými podmínkami ochrany SEK</w:t>
            </w:r>
          </w:p>
        </w:tc>
      </w:tr>
      <w:tr w:rsidR="00FC4CC7" w:rsidTr="00A25D0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4CC7" w:rsidRPr="00743E7F" w:rsidRDefault="00FC4CC7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 w:rsidRPr="00743E7F">
              <w:rPr>
                <w:b/>
              </w:rPr>
              <w:t>E-06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4CC7" w:rsidRPr="00743E7F" w:rsidRDefault="00FC4CC7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743E7F">
              <w:rPr>
                <w:sz w:val="18"/>
                <w:szCs w:val="18"/>
              </w:rPr>
              <w:t>Vodovody a kanalizace Kroměříž, a.s.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4CC7" w:rsidRPr="00743E7F" w:rsidRDefault="00FC4CC7" w:rsidP="00743E7F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743E7F">
              <w:rPr>
                <w:sz w:val="18"/>
                <w:szCs w:val="18"/>
              </w:rPr>
              <w:t>Stanovisko č. 8</w:t>
            </w:r>
            <w:r>
              <w:rPr>
                <w:sz w:val="18"/>
                <w:szCs w:val="18"/>
              </w:rPr>
              <w:t>7</w:t>
            </w:r>
            <w:r w:rsidRPr="00743E7F">
              <w:rPr>
                <w:sz w:val="18"/>
                <w:szCs w:val="18"/>
              </w:rPr>
              <w:t>/2020 pro územní rozhodnutí a stavební povolení, pro územní souhlas a k ohlášení stavby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4CC7" w:rsidRPr="00743E7F" w:rsidRDefault="00FC4CC7" w:rsidP="00743E7F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743E7F">
              <w:rPr>
                <w:sz w:val="18"/>
                <w:szCs w:val="18"/>
              </w:rPr>
              <w:t>87/2020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4CC7" w:rsidRPr="00F25C48" w:rsidRDefault="00FC4CC7" w:rsidP="00E55A90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743E7F">
              <w:rPr>
                <w:sz w:val="18"/>
                <w:szCs w:val="18"/>
              </w:rPr>
              <w:t>30. 1. 2020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4CC7" w:rsidRDefault="00FC4CC7" w:rsidP="00A25D04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nenachází se zařízení ve správě společnosti </w:t>
            </w:r>
            <w:r w:rsidRPr="00C159FA">
              <w:rPr>
                <w:sz w:val="18"/>
                <w:szCs w:val="18"/>
              </w:rPr>
              <w:t>Vodovody a kanalizace Kroměříž, a.s.</w:t>
            </w:r>
          </w:p>
        </w:tc>
      </w:tr>
      <w:tr w:rsidR="00FC4CC7" w:rsidTr="00A25D0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4CC7" w:rsidRPr="00743E7F" w:rsidRDefault="00FC4CC7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 w:rsidRPr="00743E7F">
              <w:rPr>
                <w:b/>
              </w:rPr>
              <w:t>E-06</w:t>
            </w:r>
            <w:r>
              <w:rPr>
                <w:b/>
              </w:rPr>
              <w:t>a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FC4CC7" w:rsidRPr="00C159FA" w:rsidRDefault="00FC4CC7" w:rsidP="00A152D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Vodovody a kanalizace Kroměříž, a.s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FC4CC7" w:rsidRDefault="00FC4CC7" w:rsidP="003042E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č. 782/2020 (dodatek ke stanovisku č. 87/2020)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FC4CC7" w:rsidRDefault="00FC4CC7" w:rsidP="00A152D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782/2020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FC4CC7" w:rsidRDefault="00FC4CC7" w:rsidP="00A152D4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29. 6. 2020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FC4CC7" w:rsidRDefault="00FC4CC7" w:rsidP="00A25D04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řešení zasakování srážkových vod - pokud PK nebo PPK přiléhají k </w:t>
            </w:r>
            <w:proofErr w:type="spellStart"/>
            <w:r>
              <w:rPr>
                <w:sz w:val="18"/>
                <w:szCs w:val="18"/>
              </w:rPr>
              <w:t>nezp</w:t>
            </w:r>
            <w:proofErr w:type="spellEnd"/>
            <w:r>
              <w:rPr>
                <w:sz w:val="18"/>
                <w:szCs w:val="18"/>
              </w:rPr>
              <w:t xml:space="preserve">. ploše - </w:t>
            </w:r>
            <w:proofErr w:type="spellStart"/>
            <w:r>
              <w:rPr>
                <w:sz w:val="18"/>
                <w:szCs w:val="18"/>
              </w:rPr>
              <w:t>zásak</w:t>
            </w:r>
            <w:proofErr w:type="spellEnd"/>
            <w:r>
              <w:rPr>
                <w:sz w:val="18"/>
                <w:szCs w:val="18"/>
              </w:rPr>
              <w:t xml:space="preserve"> do nezpevněného terénu, pokud jsou umístěny ve zpevněné ploše, </w:t>
            </w:r>
            <w:proofErr w:type="spellStart"/>
            <w:r>
              <w:rPr>
                <w:sz w:val="18"/>
                <w:szCs w:val="18"/>
              </w:rPr>
              <w:t>zásak</w:t>
            </w:r>
            <w:proofErr w:type="spellEnd"/>
            <w:r>
              <w:rPr>
                <w:sz w:val="18"/>
                <w:szCs w:val="18"/>
              </w:rPr>
              <w:t xml:space="preserve"> v rámci okolní dlažby, zbytek odváděn do uličních vpustí.</w:t>
            </w:r>
          </w:p>
        </w:tc>
      </w:tr>
      <w:tr w:rsidR="00A25D04" w:rsidTr="00A25D0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5D04" w:rsidRDefault="00A25D04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E-07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5D04" w:rsidRPr="00E24DC5" w:rsidRDefault="00A25D04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E24DC5">
              <w:rPr>
                <w:sz w:val="18"/>
                <w:szCs w:val="18"/>
              </w:rPr>
              <w:t>GasNet</w:t>
            </w:r>
            <w:proofErr w:type="spellEnd"/>
            <w:r w:rsidRPr="00E24DC5">
              <w:rPr>
                <w:sz w:val="18"/>
                <w:szCs w:val="18"/>
              </w:rPr>
              <w:t xml:space="preserve">, s.r.o. zastoupená </w:t>
            </w:r>
            <w:proofErr w:type="spellStart"/>
            <w:r w:rsidRPr="00E24DC5">
              <w:rPr>
                <w:sz w:val="18"/>
                <w:szCs w:val="18"/>
              </w:rPr>
              <w:t>GridServices</w:t>
            </w:r>
            <w:proofErr w:type="spellEnd"/>
            <w:r w:rsidRPr="00E24DC5">
              <w:rPr>
                <w:sz w:val="18"/>
                <w:szCs w:val="18"/>
              </w:rPr>
              <w:t>, s.r.o.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5D04" w:rsidRPr="00270EF3" w:rsidRDefault="00A25D04" w:rsidP="00E55A90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BD1981">
              <w:rPr>
                <w:sz w:val="18"/>
                <w:szCs w:val="18"/>
              </w:rPr>
              <w:t xml:space="preserve">Stanovisko </w:t>
            </w:r>
            <w:proofErr w:type="spellStart"/>
            <w:r>
              <w:rPr>
                <w:sz w:val="18"/>
                <w:szCs w:val="18"/>
              </w:rPr>
              <w:t>GasNet</w:t>
            </w:r>
            <w:proofErr w:type="spellEnd"/>
            <w:r>
              <w:rPr>
                <w:sz w:val="18"/>
                <w:szCs w:val="18"/>
              </w:rPr>
              <w:t xml:space="preserve"> s.r.o. k povolení</w:t>
            </w:r>
            <w:r w:rsidRPr="00BD1981">
              <w:rPr>
                <w:sz w:val="18"/>
                <w:szCs w:val="18"/>
              </w:rPr>
              <w:t xml:space="preserve"> stavby </w:t>
            </w:r>
            <w:r>
              <w:rPr>
                <w:sz w:val="18"/>
                <w:szCs w:val="18"/>
              </w:rPr>
              <w:t xml:space="preserve">- </w:t>
            </w:r>
            <w:r w:rsidRPr="00C31245">
              <w:rPr>
                <w:sz w:val="18"/>
                <w:szCs w:val="18"/>
              </w:rPr>
              <w:t xml:space="preserve">stavební režim (ÚR+SP) </w:t>
            </w:r>
            <w:r w:rsidRPr="00BD1981">
              <w:rPr>
                <w:sz w:val="18"/>
                <w:szCs w:val="18"/>
              </w:rPr>
              <w:t>za dodržení podmínek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pro provádění stavební činnosti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5D04" w:rsidRPr="00E55A90" w:rsidRDefault="00A25D04" w:rsidP="00F92FC2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55A90">
              <w:rPr>
                <w:sz w:val="18"/>
                <w:szCs w:val="18"/>
              </w:rPr>
              <w:lastRenderedPageBreak/>
              <w:t>500206282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5D04" w:rsidRPr="0060523C" w:rsidRDefault="00A25D04" w:rsidP="00E55A90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23. 1. 2020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D04" w:rsidRDefault="00A25D04" w:rsidP="00A25D0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Nachází se plynárenská zařízení a plynovodní přípojky, souhlasí za dodržení podmínek při realizaci </w:t>
            </w:r>
            <w:r>
              <w:rPr>
                <w:sz w:val="18"/>
                <w:szCs w:val="18"/>
              </w:rPr>
              <w:lastRenderedPageBreak/>
              <w:t>stavby.</w:t>
            </w:r>
          </w:p>
        </w:tc>
      </w:tr>
      <w:tr w:rsidR="00A25D04" w:rsidTr="00A25D0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5D04" w:rsidRPr="007847C1" w:rsidRDefault="00A25D04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 w:rsidRPr="007847C1">
              <w:rPr>
                <w:b/>
              </w:rPr>
              <w:lastRenderedPageBreak/>
              <w:t>E-08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5D04" w:rsidRPr="007847C1" w:rsidRDefault="00A25D04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gramStart"/>
            <w:r w:rsidRPr="007847C1">
              <w:rPr>
                <w:sz w:val="18"/>
                <w:szCs w:val="18"/>
              </w:rPr>
              <w:t>E.ON</w:t>
            </w:r>
            <w:proofErr w:type="gramEnd"/>
            <w:r w:rsidRPr="007847C1">
              <w:rPr>
                <w:sz w:val="18"/>
                <w:szCs w:val="18"/>
              </w:rPr>
              <w:t xml:space="preserve"> Distribuce, a.s.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5D04" w:rsidRPr="007847C1" w:rsidRDefault="00A25D04" w:rsidP="00355B87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7847C1">
              <w:rPr>
                <w:sz w:val="18"/>
                <w:szCs w:val="18"/>
              </w:rPr>
              <w:t xml:space="preserve">Vyjádření o existenci zařízení distribuční soustavy (elektrická sít) ve </w:t>
            </w:r>
            <w:proofErr w:type="gramStart"/>
            <w:r w:rsidRPr="007847C1">
              <w:rPr>
                <w:sz w:val="18"/>
                <w:szCs w:val="18"/>
              </w:rPr>
              <w:t>vlastnictví E.ON</w:t>
            </w:r>
            <w:proofErr w:type="gramEnd"/>
            <w:r w:rsidRPr="007847C1">
              <w:rPr>
                <w:sz w:val="18"/>
                <w:szCs w:val="18"/>
              </w:rPr>
              <w:t xml:space="preserve"> Distribuce, a.s. a podmínkách práce v jeho blízkosti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5D04" w:rsidRPr="007847C1" w:rsidRDefault="00A25D04" w:rsidP="000C16A6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7847C1">
              <w:rPr>
                <w:sz w:val="18"/>
                <w:szCs w:val="18"/>
              </w:rPr>
              <w:t>H18502–2602468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5D04" w:rsidRPr="0060523C" w:rsidRDefault="00A25D04" w:rsidP="007847C1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Pr="007847C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</w:t>
            </w:r>
            <w:r w:rsidRPr="007847C1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D04" w:rsidRDefault="00A25D04" w:rsidP="00A25D0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Nachází se podzemní vedení VN i NN - stanovisko správce zařízení k činnostem a stavbě v </w:t>
            </w:r>
            <w:proofErr w:type="gramStart"/>
            <w:r>
              <w:rPr>
                <w:sz w:val="18"/>
                <w:szCs w:val="18"/>
              </w:rPr>
              <w:t>OP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</w:tr>
      <w:tr w:rsidR="00A25D04" w:rsidTr="00A25D0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25D04" w:rsidRDefault="00A25D04" w:rsidP="0060523C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E-09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25D04" w:rsidRDefault="00A25D04" w:rsidP="00B74110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gramStart"/>
            <w:r w:rsidRPr="00E24DC5">
              <w:rPr>
                <w:sz w:val="18"/>
                <w:szCs w:val="18"/>
              </w:rPr>
              <w:t>E.ON</w:t>
            </w:r>
            <w:proofErr w:type="gramEnd"/>
            <w:r w:rsidRPr="00E24DC5">
              <w:rPr>
                <w:sz w:val="18"/>
                <w:szCs w:val="18"/>
              </w:rPr>
              <w:t xml:space="preserve"> Distribuce</w:t>
            </w:r>
            <w:r>
              <w:rPr>
                <w:sz w:val="18"/>
                <w:szCs w:val="18"/>
              </w:rPr>
              <w:t>, a.s.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5D04" w:rsidRPr="00E61FE4" w:rsidRDefault="00A25D04" w:rsidP="00B74110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61FE4">
              <w:rPr>
                <w:sz w:val="18"/>
                <w:szCs w:val="18"/>
              </w:rPr>
              <w:t xml:space="preserve">Vyjádření k žádosti o souhlas se stavbou a činností v ochranném pásmu zařízení distribuční soustavy (elektrická sít) ve </w:t>
            </w:r>
            <w:proofErr w:type="gramStart"/>
            <w:r w:rsidRPr="00E61FE4">
              <w:rPr>
                <w:sz w:val="18"/>
                <w:szCs w:val="18"/>
              </w:rPr>
              <w:t>vlastnictví E.ON</w:t>
            </w:r>
            <w:proofErr w:type="gramEnd"/>
            <w:r w:rsidRPr="00E61FE4">
              <w:rPr>
                <w:sz w:val="18"/>
                <w:szCs w:val="18"/>
              </w:rPr>
              <w:t xml:space="preserve"> Distribuce, a.s.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5D04" w:rsidRPr="00E61FE4" w:rsidRDefault="00A25D04" w:rsidP="00C1110F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61FE4">
              <w:rPr>
                <w:sz w:val="18"/>
                <w:szCs w:val="18"/>
              </w:rPr>
              <w:t>L4570-270073</w:t>
            </w:r>
            <w:r>
              <w:rPr>
                <w:sz w:val="18"/>
                <w:szCs w:val="18"/>
              </w:rPr>
              <w:t>54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5D04" w:rsidRDefault="00A25D04" w:rsidP="00B74110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 w:rsidRPr="00E61FE4">
              <w:rPr>
                <w:sz w:val="18"/>
                <w:szCs w:val="18"/>
              </w:rPr>
              <w:t>13. 1. 2020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D04" w:rsidRDefault="00A25D04" w:rsidP="00A25D0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 za splnění podmínek</w:t>
            </w:r>
          </w:p>
        </w:tc>
      </w:tr>
      <w:tr w:rsidR="00A25D04" w:rsidTr="00A25D0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25D04" w:rsidRDefault="00A25D04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E-10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25D04" w:rsidRDefault="00A25D04" w:rsidP="00B74110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UPC Česká republika, s.r.o.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5D04" w:rsidRPr="00C159FA" w:rsidRDefault="00A25D04" w:rsidP="003C5730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C26383">
              <w:rPr>
                <w:sz w:val="18"/>
                <w:szCs w:val="18"/>
              </w:rPr>
              <w:t>Vyjád</w:t>
            </w:r>
            <w:r>
              <w:rPr>
                <w:sz w:val="18"/>
                <w:szCs w:val="18"/>
              </w:rPr>
              <w:t>ř</w:t>
            </w:r>
            <w:r w:rsidRPr="00C26383">
              <w:rPr>
                <w:sz w:val="18"/>
                <w:szCs w:val="18"/>
              </w:rPr>
              <w:t>ení o existenci</w:t>
            </w:r>
            <w:r>
              <w:rPr>
                <w:sz w:val="18"/>
                <w:szCs w:val="18"/>
              </w:rPr>
              <w:t xml:space="preserve"> vedení veřejné komunikační sítě (VVKS) a VOP ochrany VVKS společnosti UPC Česká republika, s.r.o. č. E000216/20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5D04" w:rsidRPr="00C159FA" w:rsidRDefault="00A25D04" w:rsidP="003C5730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132202">
              <w:rPr>
                <w:sz w:val="18"/>
                <w:szCs w:val="18"/>
              </w:rPr>
              <w:t>jnb005</w:t>
            </w:r>
            <w:r>
              <w:rPr>
                <w:sz w:val="18"/>
                <w:szCs w:val="18"/>
              </w:rPr>
              <w:t>4</w:t>
            </w:r>
            <w:r w:rsidRPr="00132202">
              <w:rPr>
                <w:sz w:val="18"/>
                <w:szCs w:val="18"/>
              </w:rPr>
              <w:t>/20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5D04" w:rsidRPr="00E61FE4" w:rsidRDefault="00A25D04" w:rsidP="00B74110">
            <w:pPr>
              <w:pStyle w:val="Textodstavce"/>
              <w:tabs>
                <w:tab w:val="left" w:pos="708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13. 1. 2020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D04" w:rsidRDefault="00A25D04" w:rsidP="00A25D04">
            <w:pPr>
              <w:pStyle w:val="Textodstavce"/>
              <w:tabs>
                <w:tab w:val="left" w:pos="708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nachází se optické vedení VKS a jeho OP, UPC souhlasí za dodržení podmínek</w:t>
            </w:r>
          </w:p>
        </w:tc>
      </w:tr>
      <w:tr w:rsidR="00A25D04" w:rsidTr="00A25D0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25D04" w:rsidRDefault="00A25D04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E-11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A25D04" w:rsidRPr="00E24DC5" w:rsidRDefault="00A25D04" w:rsidP="00A152D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Krajské ředitelství Policie Zlínského kraje, Územní odbor Kroměříž, Dopravní inspektorát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A25D04" w:rsidRDefault="00A25D04" w:rsidP="00A152D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pro územní souhlas a pro ohlášení záměru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A25D04" w:rsidRDefault="00A25D04" w:rsidP="00A152D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KRPZ-57299-1/ČJ-2020-150806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A25D04" w:rsidRDefault="00A25D04" w:rsidP="00A152D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23. 6. 2020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A25D04" w:rsidRDefault="00A25D04" w:rsidP="00A25D0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Souhlas při dodržení podmínek - přemístění parkovacího místa včetně svislého a vodorovného </w:t>
            </w:r>
            <w:proofErr w:type="spellStart"/>
            <w:r>
              <w:rPr>
                <w:sz w:val="18"/>
                <w:szCs w:val="18"/>
              </w:rPr>
              <w:t>dopr</w:t>
            </w:r>
            <w:proofErr w:type="spellEnd"/>
            <w:r>
              <w:rPr>
                <w:sz w:val="18"/>
                <w:szCs w:val="18"/>
              </w:rPr>
              <w:t>. značení</w:t>
            </w:r>
          </w:p>
        </w:tc>
      </w:tr>
      <w:tr w:rsidR="00A25059" w:rsidTr="000640F5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25059" w:rsidRDefault="00A25059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E-12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A25059" w:rsidRDefault="00A25059" w:rsidP="00A152D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KROMĚŘÍŽSKÉ TECHNICKÉ SLUŽBY, s.r.o.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A25059" w:rsidRDefault="00A25059" w:rsidP="00A152D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k projektové dokumentaci pro účely územního řízení a stavebního povolení k sítím VO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A25059" w:rsidRDefault="00A25059" w:rsidP="00683282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3176/BD/2020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A25059" w:rsidRDefault="00A25059" w:rsidP="00683282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16. 7. 2020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:rsidR="00A25059" w:rsidRDefault="00A25059" w:rsidP="00DB784E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nemá připomínky a požadavky pro účely územního řízení a stavebního povolení, jako správce dotčených zařízení a sítí VO stanovuje požadavky pro realizaci stavby </w:t>
            </w:r>
          </w:p>
        </w:tc>
      </w:tr>
    </w:tbl>
    <w:p w:rsidR="004712D5" w:rsidRPr="00C36F04" w:rsidRDefault="004712D5" w:rsidP="006B2953">
      <w:pPr>
        <w:tabs>
          <w:tab w:val="left" w:pos="1418"/>
        </w:tabs>
        <w:rPr>
          <w:sz w:val="4"/>
          <w:szCs w:val="4"/>
        </w:rPr>
      </w:pPr>
    </w:p>
    <w:sectPr w:rsidR="004712D5" w:rsidRPr="00C36F04" w:rsidSect="0090102A">
      <w:headerReference w:type="default" r:id="rId8"/>
      <w:footerReference w:type="default" r:id="rId9"/>
      <w:footnotePr>
        <w:pos w:val="beneathText"/>
      </w:footnotePr>
      <w:pgSz w:w="16837" w:h="11905" w:orient="landscape" w:code="9"/>
      <w:pgMar w:top="1134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D62" w:rsidRDefault="00796D62">
      <w:r>
        <w:separator/>
      </w:r>
    </w:p>
  </w:endnote>
  <w:endnote w:type="continuationSeparator" w:id="0">
    <w:p w:rsidR="00796D62" w:rsidRDefault="0079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NewCenturySchlbk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D62" w:rsidRDefault="00796D62" w:rsidP="0090102A">
    <w:pPr>
      <w:pStyle w:val="Zpat0"/>
      <w:pBdr>
        <w:bottom w:val="single" w:sz="4" w:space="1" w:color="auto"/>
      </w:pBdr>
      <w:tabs>
        <w:tab w:val="clear" w:pos="8789"/>
        <w:tab w:val="clear" w:pos="9069"/>
        <w:tab w:val="right" w:pos="13750"/>
      </w:tabs>
    </w:pPr>
  </w:p>
  <w:p w:rsidR="00796D62" w:rsidRPr="00C159FA" w:rsidRDefault="00796D62" w:rsidP="0090102A">
    <w:pPr>
      <w:tabs>
        <w:tab w:val="right" w:pos="13608"/>
        <w:tab w:val="right" w:pos="13750"/>
      </w:tabs>
      <w:rPr>
        <w:i/>
        <w:sz w:val="20"/>
      </w:rPr>
    </w:pPr>
    <w:r w:rsidRPr="00C159FA">
      <w:rPr>
        <w:rFonts w:cs="Arial"/>
        <w:bCs/>
        <w:i/>
        <w:sz w:val="20"/>
      </w:rPr>
      <w:t xml:space="preserve">Podzemní a </w:t>
    </w:r>
    <w:proofErr w:type="spellStart"/>
    <w:r w:rsidRPr="00C159FA">
      <w:rPr>
        <w:rFonts w:cs="Arial"/>
        <w:bCs/>
        <w:i/>
        <w:sz w:val="20"/>
      </w:rPr>
      <w:t>polopodzemní</w:t>
    </w:r>
    <w:proofErr w:type="spellEnd"/>
    <w:r w:rsidRPr="00C159FA">
      <w:rPr>
        <w:rFonts w:cs="Arial"/>
        <w:bCs/>
        <w:i/>
        <w:sz w:val="20"/>
      </w:rPr>
      <w:t xml:space="preserve"> kontejnery v městě Kroměříži - </w:t>
    </w:r>
    <w:proofErr w:type="spellStart"/>
    <w:r w:rsidRPr="00C159FA">
      <w:rPr>
        <w:rFonts w:cs="Arial"/>
        <w:bCs/>
        <w:i/>
        <w:sz w:val="20"/>
      </w:rPr>
      <w:t>Po</w:t>
    </w:r>
    <w:r w:rsidRPr="004712D5">
      <w:rPr>
        <w:rFonts w:cs="Arial"/>
        <w:bCs/>
        <w:i/>
        <w:sz w:val="20"/>
      </w:rPr>
      <w:t>lopodzemní</w:t>
    </w:r>
    <w:proofErr w:type="spellEnd"/>
    <w:r w:rsidRPr="004712D5">
      <w:rPr>
        <w:rFonts w:cs="Arial"/>
        <w:bCs/>
        <w:i/>
        <w:sz w:val="20"/>
      </w:rPr>
      <w:t xml:space="preserve"> kontejnery </w:t>
    </w:r>
    <w:r w:rsidRPr="00C36F04">
      <w:rPr>
        <w:rFonts w:cs="Arial"/>
        <w:bCs/>
        <w:i/>
        <w:sz w:val="20"/>
      </w:rPr>
      <w:t>Čs. armády a 17. listopadu</w:t>
    </w:r>
    <w:r w:rsidRPr="00C159FA">
      <w:rPr>
        <w:i/>
        <w:sz w:val="20"/>
      </w:rPr>
      <w:tab/>
    </w:r>
    <w:r>
      <w:rPr>
        <w:i/>
        <w:sz w:val="20"/>
      </w:rPr>
      <w:t xml:space="preserve">srpen </w:t>
    </w:r>
    <w:r w:rsidRPr="00C159FA">
      <w:rPr>
        <w:i/>
        <w:sz w:val="20"/>
      </w:rPr>
      <w:t>20</w:t>
    </w:r>
    <w:r>
      <w:rPr>
        <w:i/>
        <w:sz w:val="20"/>
      </w:rPr>
      <w:t>20</w:t>
    </w:r>
  </w:p>
  <w:p w:rsidR="00796D62" w:rsidRPr="00C159FA" w:rsidRDefault="00796D62" w:rsidP="0090102A">
    <w:pPr>
      <w:pStyle w:val="Zpat0"/>
      <w:tabs>
        <w:tab w:val="clear" w:pos="8789"/>
        <w:tab w:val="clear" w:pos="9069"/>
        <w:tab w:val="right" w:pos="13608"/>
        <w:tab w:val="right" w:pos="13750"/>
      </w:tabs>
    </w:pPr>
    <w:r w:rsidRPr="00C159FA">
      <w:t>Dokladová část</w:t>
    </w:r>
    <w:r w:rsidRPr="00C159FA">
      <w:tab/>
      <w:t xml:space="preserve">Strana </w:t>
    </w:r>
    <w:fldSimple w:instr=" PAGE ">
      <w:r w:rsidR="00E13BB9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D62" w:rsidRDefault="00796D62">
      <w:r>
        <w:separator/>
      </w:r>
    </w:p>
  </w:footnote>
  <w:footnote w:type="continuationSeparator" w:id="0">
    <w:p w:rsidR="00796D62" w:rsidRDefault="00796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D62" w:rsidRDefault="00796D62" w:rsidP="0090102A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>ENVIprojekt CZECH s.r.o.</w:t>
    </w:r>
    <w:r>
      <w:rPr>
        <w:iCs/>
        <w:sz w:val="20"/>
      </w:rPr>
      <w:tab/>
      <w:t>tel.: 577 006 280</w:t>
    </w:r>
  </w:p>
  <w:p w:rsidR="00796D62" w:rsidRDefault="00796D62" w:rsidP="0090102A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 xml:space="preserve">Na </w:t>
    </w:r>
    <w:proofErr w:type="spellStart"/>
    <w:r>
      <w:rPr>
        <w:iCs/>
        <w:sz w:val="20"/>
      </w:rPr>
      <w:t>Požáře</w:t>
    </w:r>
    <w:proofErr w:type="spellEnd"/>
    <w:r>
      <w:rPr>
        <w:iCs/>
        <w:sz w:val="20"/>
      </w:rPr>
      <w:t xml:space="preserve"> 144</w:t>
    </w:r>
    <w:r>
      <w:rPr>
        <w:iCs/>
        <w:sz w:val="20"/>
      </w:rPr>
      <w:tab/>
      <w:t>fax: 577 006 290</w:t>
    </w:r>
  </w:p>
  <w:p w:rsidR="00796D62" w:rsidRDefault="00796D62" w:rsidP="0090102A">
    <w:pPr>
      <w:pStyle w:val="Zhlav"/>
      <w:pBdr>
        <w:bottom w:val="single" w:sz="4" w:space="1" w:color="auto"/>
      </w:pBdr>
      <w:tabs>
        <w:tab w:val="clear" w:pos="5670"/>
        <w:tab w:val="clear" w:pos="8789"/>
        <w:tab w:val="left" w:pos="-3686"/>
        <w:tab w:val="left" w:pos="-3544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>760 01 Zlín</w:t>
    </w:r>
    <w:r>
      <w:rPr>
        <w:iCs/>
        <w:sz w:val="20"/>
      </w:rPr>
      <w:tab/>
      <w:t>e-mail:office@enviprojekt.cz</w:t>
    </w:r>
  </w:p>
  <w:p w:rsidR="00796D62" w:rsidRDefault="00796D62" w:rsidP="0090102A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</w:p>
  <w:p w:rsidR="00796D62" w:rsidRPr="00C159FA" w:rsidRDefault="00796D62" w:rsidP="0090102A">
    <w:pPr>
      <w:pStyle w:val="Zhlav"/>
      <w:tabs>
        <w:tab w:val="clear" w:pos="5670"/>
        <w:tab w:val="clear" w:pos="8789"/>
        <w:tab w:val="left" w:pos="-3686"/>
        <w:tab w:val="left" w:pos="-3544"/>
        <w:tab w:val="right" w:pos="13608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3200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1E96583"/>
    <w:multiLevelType w:val="hybridMultilevel"/>
    <w:tmpl w:val="23DAD4B8"/>
    <w:lvl w:ilvl="0" w:tplc="A83EC250">
      <w:start w:val="1"/>
      <w:numFmt w:val="decimal"/>
      <w:lvlText w:val="C.%1"/>
      <w:lvlJc w:val="left"/>
      <w:pPr>
        <w:ind w:left="720" w:hanging="360"/>
      </w:pPr>
      <w:rPr>
        <w:rFonts w:ascii="Arial Narrow" w:hAnsi="Arial Narrow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A066DF"/>
    <w:multiLevelType w:val="hybridMultilevel"/>
    <w:tmpl w:val="9AC29288"/>
    <w:lvl w:ilvl="0" w:tplc="5CB64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C38B5"/>
    <w:multiLevelType w:val="multilevel"/>
    <w:tmpl w:val="136A2DCC"/>
    <w:lvl w:ilvl="0">
      <w:start w:val="5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 Narrow" w:hAnsi="Arial Narrow" w:hint="default"/>
        <w:b/>
        <w:i w:val="0"/>
        <w:sz w:val="36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2410"/>
        </w:tabs>
        <w:ind w:left="3261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851"/>
        </w:tabs>
        <w:ind w:left="283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851"/>
        </w:tabs>
        <w:ind w:left="283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851"/>
        </w:tabs>
        <w:ind w:left="-851" w:firstLine="0"/>
      </w:pPr>
      <w:rPr>
        <w:rFonts w:hint="default"/>
      </w:rPr>
    </w:lvl>
  </w:abstractNum>
  <w:abstractNum w:abstractNumId="4">
    <w:nsid w:val="11E831AE"/>
    <w:multiLevelType w:val="hybridMultilevel"/>
    <w:tmpl w:val="36A6F216"/>
    <w:lvl w:ilvl="0" w:tplc="2460D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16F9B"/>
    <w:multiLevelType w:val="hybridMultilevel"/>
    <w:tmpl w:val="D4242B34"/>
    <w:lvl w:ilvl="0" w:tplc="D7E029EE">
      <w:start w:val="1"/>
      <w:numFmt w:val="decimal"/>
      <w:pStyle w:val="Obrzek"/>
      <w:lvlText w:val="Obrázek č.%1"/>
      <w:lvlJc w:val="left"/>
      <w:pPr>
        <w:tabs>
          <w:tab w:val="num" w:pos="1588"/>
        </w:tabs>
        <w:ind w:left="1588" w:hanging="1304"/>
      </w:pPr>
      <w:rPr>
        <w:rFonts w:ascii="Arial Narrow" w:hAnsi="Arial Narrow" w:hint="default"/>
        <w:b/>
        <w:i/>
        <w:color w:val="auto"/>
        <w:sz w:val="22"/>
        <w:u w:val="none"/>
      </w:rPr>
    </w:lvl>
    <w:lvl w:ilvl="1" w:tplc="0178CD0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DF26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ACF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505A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0EA5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4E00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1E2B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EAA2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83C4C"/>
    <w:multiLevelType w:val="hybridMultilevel"/>
    <w:tmpl w:val="DB2CDB60"/>
    <w:name w:val="WW8Num67"/>
    <w:lvl w:ilvl="0" w:tplc="EA52EAE4">
      <w:start w:val="1"/>
      <w:numFmt w:val="decimalZero"/>
      <w:lvlText w:val="E-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2"/>
      </w:rPr>
    </w:lvl>
    <w:lvl w:ilvl="1" w:tplc="AA225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EE81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E20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1CBA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887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4664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D469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84C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055D82"/>
    <w:multiLevelType w:val="hybridMultilevel"/>
    <w:tmpl w:val="0C72D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E60BE"/>
    <w:multiLevelType w:val="hybridMultilevel"/>
    <w:tmpl w:val="3E247172"/>
    <w:name w:val="Outline"/>
    <w:lvl w:ilvl="0" w:tplc="25FEE1C8">
      <w:start w:val="1"/>
      <w:numFmt w:val="upperLetter"/>
      <w:pStyle w:val="hlnadpis"/>
      <w:lvlText w:val="%1."/>
      <w:lvlJc w:val="left"/>
      <w:pPr>
        <w:tabs>
          <w:tab w:val="num" w:pos="1364"/>
        </w:tabs>
        <w:ind w:left="1004" w:hanging="360"/>
      </w:pPr>
      <w:rPr>
        <w:rFonts w:hint="default"/>
      </w:rPr>
    </w:lvl>
    <w:lvl w:ilvl="1" w:tplc="4A6216D8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2" w:tplc="B5424E24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 w:tplc="4F8E6C96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1BECA36E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45822286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D4706B2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2C1443E4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68C8A2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38A713AF"/>
    <w:multiLevelType w:val="hybridMultilevel"/>
    <w:tmpl w:val="A6CEDDD8"/>
    <w:lvl w:ilvl="0" w:tplc="E50226F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114E6"/>
    <w:multiLevelType w:val="hybridMultilevel"/>
    <w:tmpl w:val="EE5E3E5C"/>
    <w:lvl w:ilvl="0" w:tplc="B25E5130">
      <w:start w:val="1"/>
      <w:numFmt w:val="decimal"/>
      <w:lvlText w:val="D.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540FA8"/>
    <w:multiLevelType w:val="multilevel"/>
    <w:tmpl w:val="28408540"/>
    <w:lvl w:ilvl="0">
      <w:start w:val="1"/>
      <w:numFmt w:val="decimal"/>
      <w:pStyle w:val="Seznamtabulek"/>
      <w:suff w:val="space"/>
      <w:lvlText w:val="Tabulka č. %1. - "/>
      <w:lvlJc w:val="left"/>
      <w:pPr>
        <w:ind w:left="644" w:hanging="360"/>
      </w:pPr>
      <w:rPr>
        <w:rFonts w:ascii="Arial Narrow" w:hAnsi="Arial Narrow" w:hint="default"/>
        <w:b w:val="0"/>
        <w:i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suff w:val="space"/>
      <w:lvlText w:val="%1."/>
      <w:lvlJc w:val="left"/>
      <w:pPr>
        <w:ind w:left="1701" w:hanging="283"/>
      </w:pPr>
    </w:lvl>
  </w:abstractNum>
  <w:abstractNum w:abstractNumId="12">
    <w:nsid w:val="41AF1831"/>
    <w:multiLevelType w:val="hybridMultilevel"/>
    <w:tmpl w:val="8EC49122"/>
    <w:lvl w:ilvl="0" w:tplc="0FC07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7235DB"/>
    <w:multiLevelType w:val="hybridMultilevel"/>
    <w:tmpl w:val="A53A3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DF0FAC"/>
    <w:multiLevelType w:val="hybridMultilevel"/>
    <w:tmpl w:val="D938C182"/>
    <w:lvl w:ilvl="0" w:tplc="310C0D64">
      <w:start w:val="1"/>
      <w:numFmt w:val="decimal"/>
      <w:lvlText w:val="Příloha č. %1"/>
      <w:lvlJc w:val="left"/>
      <w:pPr>
        <w:ind w:left="502" w:hanging="360"/>
      </w:pPr>
      <w:rPr>
        <w:rFonts w:ascii="Arial Narrow" w:hAnsi="Arial Narrow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7776DBA"/>
    <w:multiLevelType w:val="hybridMultilevel"/>
    <w:tmpl w:val="CF72D2B4"/>
    <w:lvl w:ilvl="0" w:tplc="34CCD72A">
      <w:start w:val="1"/>
      <w:numFmt w:val="decimal"/>
      <w:pStyle w:val="Tabulka"/>
      <w:lvlText w:val="Tabulka č.%1 :"/>
      <w:lvlJc w:val="left"/>
      <w:pPr>
        <w:ind w:left="360" w:hanging="360"/>
      </w:pPr>
      <w:rPr>
        <w:rFonts w:ascii="Arial Narrow" w:hAnsi="Arial Narrow" w:hint="default"/>
        <w:b/>
        <w:i w:val="0"/>
        <w:sz w:val="20"/>
        <w:u w:val="none"/>
      </w:rPr>
    </w:lvl>
    <w:lvl w:ilvl="1" w:tplc="E23A487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86562F"/>
    <w:multiLevelType w:val="hybridMultilevel"/>
    <w:tmpl w:val="0A9AFB9E"/>
    <w:lvl w:ilvl="0" w:tplc="F23C6B64">
      <w:start w:val="1"/>
      <w:numFmt w:val="decimalZero"/>
      <w:pStyle w:val="slovnvkres"/>
      <w:lvlText w:val="D-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2"/>
      </w:rPr>
    </w:lvl>
    <w:lvl w:ilvl="1" w:tplc="529CB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A26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1E61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1419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C0E4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B22B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02DD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B0804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923F5E"/>
    <w:multiLevelType w:val="hybridMultilevel"/>
    <w:tmpl w:val="F5E4EFEA"/>
    <w:lvl w:ilvl="0" w:tplc="7F3EFDEC">
      <w:start w:val="1"/>
      <w:numFmt w:val="decimalZero"/>
      <w:lvlText w:val="C-%1"/>
      <w:lvlJc w:val="left"/>
      <w:pPr>
        <w:ind w:left="1854" w:hanging="360"/>
      </w:pPr>
      <w:rPr>
        <w:rFonts w:ascii="Arial Narrow" w:hAnsi="Arial Narrow" w:hint="default"/>
        <w:sz w:val="24"/>
      </w:rPr>
    </w:lvl>
    <w:lvl w:ilvl="1" w:tplc="DF3A6494">
      <w:start w:val="1"/>
      <w:numFmt w:val="decimal"/>
      <w:lvlText w:val="C.%2"/>
      <w:lvlJc w:val="left"/>
      <w:pPr>
        <w:ind w:left="1440" w:hanging="360"/>
      </w:pPr>
      <w:rPr>
        <w:rFonts w:ascii="Arial Narrow" w:hAnsi="Arial Narrow" w:hint="default"/>
        <w:sz w:val="24"/>
      </w:rPr>
    </w:lvl>
    <w:lvl w:ilvl="2" w:tplc="E1FE8B38" w:tentative="1">
      <w:start w:val="1"/>
      <w:numFmt w:val="lowerRoman"/>
      <w:lvlText w:val="%3."/>
      <w:lvlJc w:val="right"/>
      <w:pPr>
        <w:ind w:left="2160" w:hanging="180"/>
      </w:pPr>
    </w:lvl>
    <w:lvl w:ilvl="3" w:tplc="8BC43F46" w:tentative="1">
      <w:start w:val="1"/>
      <w:numFmt w:val="decimal"/>
      <w:lvlText w:val="%4."/>
      <w:lvlJc w:val="left"/>
      <w:pPr>
        <w:ind w:left="2880" w:hanging="360"/>
      </w:pPr>
    </w:lvl>
    <w:lvl w:ilvl="4" w:tplc="EF449B08" w:tentative="1">
      <w:start w:val="1"/>
      <w:numFmt w:val="lowerLetter"/>
      <w:lvlText w:val="%5."/>
      <w:lvlJc w:val="left"/>
      <w:pPr>
        <w:ind w:left="3600" w:hanging="360"/>
      </w:pPr>
    </w:lvl>
    <w:lvl w:ilvl="5" w:tplc="1D56D7C8" w:tentative="1">
      <w:start w:val="1"/>
      <w:numFmt w:val="lowerRoman"/>
      <w:lvlText w:val="%6."/>
      <w:lvlJc w:val="right"/>
      <w:pPr>
        <w:ind w:left="4320" w:hanging="180"/>
      </w:pPr>
    </w:lvl>
    <w:lvl w:ilvl="6" w:tplc="D01E8A9C" w:tentative="1">
      <w:start w:val="1"/>
      <w:numFmt w:val="decimal"/>
      <w:lvlText w:val="%7."/>
      <w:lvlJc w:val="left"/>
      <w:pPr>
        <w:ind w:left="5040" w:hanging="360"/>
      </w:pPr>
    </w:lvl>
    <w:lvl w:ilvl="7" w:tplc="E914598C" w:tentative="1">
      <w:start w:val="1"/>
      <w:numFmt w:val="lowerLetter"/>
      <w:lvlText w:val="%8."/>
      <w:lvlJc w:val="left"/>
      <w:pPr>
        <w:ind w:left="5760" w:hanging="360"/>
      </w:pPr>
    </w:lvl>
    <w:lvl w:ilvl="8" w:tplc="E9840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927562"/>
    <w:multiLevelType w:val="hybridMultilevel"/>
    <w:tmpl w:val="C02003F6"/>
    <w:lvl w:ilvl="0" w:tplc="FD9ABA92">
      <w:start w:val="1"/>
      <w:numFmt w:val="lowerLetter"/>
      <w:pStyle w:val="odrkypsmenn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12E64C38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516C1094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3B9AF71E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BB44A36E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2C6C7CCE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613E0F76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69926F3A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6DA855FC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9">
    <w:nsid w:val="6EAC10CD"/>
    <w:multiLevelType w:val="hybridMultilevel"/>
    <w:tmpl w:val="EC2CE270"/>
    <w:lvl w:ilvl="0" w:tplc="6DD27000">
      <w:start w:val="1"/>
      <w:numFmt w:val="decimal"/>
      <w:pStyle w:val="odrkyseln"/>
      <w:lvlText w:val="%1."/>
      <w:lvlJc w:val="left"/>
      <w:pPr>
        <w:tabs>
          <w:tab w:val="num" w:pos="720"/>
        </w:tabs>
        <w:ind w:left="720" w:hanging="360"/>
      </w:pPr>
    </w:lvl>
    <w:lvl w:ilvl="1" w:tplc="0ACC6F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5A7E22"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4AD6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56D7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8F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4E75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8E8C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1402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4B93F92"/>
    <w:multiLevelType w:val="hybridMultilevel"/>
    <w:tmpl w:val="F34408AC"/>
    <w:lvl w:ilvl="0" w:tplc="FB105C02">
      <w:start w:val="1"/>
      <w:numFmt w:val="bullet"/>
      <w:pStyle w:val="slovan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C6F646">
      <w:start w:val="1"/>
      <w:numFmt w:val="lowerLetter"/>
      <w:lvlText w:val="%2."/>
      <w:lvlJc w:val="left"/>
      <w:pPr>
        <w:ind w:left="1440" w:hanging="360"/>
      </w:pPr>
    </w:lvl>
    <w:lvl w:ilvl="2" w:tplc="76F888F6" w:tentative="1">
      <w:start w:val="1"/>
      <w:numFmt w:val="lowerRoman"/>
      <w:lvlText w:val="%3."/>
      <w:lvlJc w:val="right"/>
      <w:pPr>
        <w:ind w:left="2160" w:hanging="180"/>
      </w:pPr>
    </w:lvl>
    <w:lvl w:ilvl="3" w:tplc="E3A4C67C" w:tentative="1">
      <w:start w:val="1"/>
      <w:numFmt w:val="decimal"/>
      <w:lvlText w:val="%4."/>
      <w:lvlJc w:val="left"/>
      <w:pPr>
        <w:ind w:left="2880" w:hanging="360"/>
      </w:pPr>
    </w:lvl>
    <w:lvl w:ilvl="4" w:tplc="0A2EF016" w:tentative="1">
      <w:start w:val="1"/>
      <w:numFmt w:val="lowerLetter"/>
      <w:lvlText w:val="%5."/>
      <w:lvlJc w:val="left"/>
      <w:pPr>
        <w:ind w:left="3600" w:hanging="360"/>
      </w:pPr>
    </w:lvl>
    <w:lvl w:ilvl="5" w:tplc="469C39AE" w:tentative="1">
      <w:start w:val="1"/>
      <w:numFmt w:val="lowerRoman"/>
      <w:lvlText w:val="%6."/>
      <w:lvlJc w:val="right"/>
      <w:pPr>
        <w:ind w:left="4320" w:hanging="180"/>
      </w:pPr>
    </w:lvl>
    <w:lvl w:ilvl="6" w:tplc="24D2136C" w:tentative="1">
      <w:start w:val="1"/>
      <w:numFmt w:val="decimal"/>
      <w:lvlText w:val="%7."/>
      <w:lvlJc w:val="left"/>
      <w:pPr>
        <w:ind w:left="5040" w:hanging="360"/>
      </w:pPr>
    </w:lvl>
    <w:lvl w:ilvl="7" w:tplc="84A64984" w:tentative="1">
      <w:start w:val="1"/>
      <w:numFmt w:val="lowerLetter"/>
      <w:lvlText w:val="%8."/>
      <w:lvlJc w:val="left"/>
      <w:pPr>
        <w:ind w:left="5760" w:hanging="360"/>
      </w:pPr>
    </w:lvl>
    <w:lvl w:ilvl="8" w:tplc="9D703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0A7C52"/>
    <w:multiLevelType w:val="hybridMultilevel"/>
    <w:tmpl w:val="49989C7E"/>
    <w:lvl w:ilvl="0" w:tplc="7BC6CF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F4DA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5C4F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FA3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D4FC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3890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2AA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5233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61F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1"/>
  </w:num>
  <w:num w:numId="3">
    <w:abstractNumId w:val="16"/>
  </w:num>
  <w:num w:numId="4">
    <w:abstractNumId w:val="18"/>
  </w:num>
  <w:num w:numId="5">
    <w:abstractNumId w:val="5"/>
  </w:num>
  <w:num w:numId="6">
    <w:abstractNumId w:val="0"/>
  </w:num>
  <w:num w:numId="7">
    <w:abstractNumId w:val="11"/>
  </w:num>
  <w:num w:numId="8">
    <w:abstractNumId w:val="8"/>
  </w:num>
  <w:num w:numId="9">
    <w:abstractNumId w:val="15"/>
  </w:num>
  <w:num w:numId="10">
    <w:abstractNumId w:val="19"/>
  </w:num>
  <w:num w:numId="11">
    <w:abstractNumId w:val="10"/>
  </w:num>
  <w:num w:numId="12">
    <w:abstractNumId w:val="17"/>
  </w:num>
  <w:num w:numId="13">
    <w:abstractNumId w:val="20"/>
  </w:num>
  <w:num w:numId="14">
    <w:abstractNumId w:val="13"/>
  </w:num>
  <w:num w:numId="15">
    <w:abstractNumId w:val="9"/>
  </w:num>
  <w:num w:numId="16">
    <w:abstractNumId w:val="2"/>
  </w:num>
  <w:num w:numId="17">
    <w:abstractNumId w:val="7"/>
  </w:num>
  <w:num w:numId="18">
    <w:abstractNumId w:val="4"/>
  </w:num>
  <w:num w:numId="19">
    <w:abstractNumId w:val="12"/>
  </w:num>
  <w:num w:numId="20">
    <w:abstractNumId w:val="14"/>
  </w:num>
  <w:num w:numId="21">
    <w:abstractNumId w:val="16"/>
  </w:num>
  <w:num w:numId="22">
    <w:abstractNumId w:val="1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1028"/>
  <w:defaultTabStop w:val="720"/>
  <w:hyphenationZone w:val="425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024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E102B"/>
    <w:rsid w:val="00000AD6"/>
    <w:rsid w:val="0000117A"/>
    <w:rsid w:val="00001569"/>
    <w:rsid w:val="00004BED"/>
    <w:rsid w:val="00006911"/>
    <w:rsid w:val="00007C90"/>
    <w:rsid w:val="00010E5A"/>
    <w:rsid w:val="000120F0"/>
    <w:rsid w:val="000125C9"/>
    <w:rsid w:val="0002120C"/>
    <w:rsid w:val="000218EB"/>
    <w:rsid w:val="00022F3C"/>
    <w:rsid w:val="00023FEF"/>
    <w:rsid w:val="0002451B"/>
    <w:rsid w:val="00024EFC"/>
    <w:rsid w:val="00026889"/>
    <w:rsid w:val="00030046"/>
    <w:rsid w:val="00031F38"/>
    <w:rsid w:val="000356E0"/>
    <w:rsid w:val="00041B25"/>
    <w:rsid w:val="00043780"/>
    <w:rsid w:val="00043B66"/>
    <w:rsid w:val="00045B67"/>
    <w:rsid w:val="00045C61"/>
    <w:rsid w:val="00047DF0"/>
    <w:rsid w:val="00051556"/>
    <w:rsid w:val="00051F66"/>
    <w:rsid w:val="00054F73"/>
    <w:rsid w:val="000574CD"/>
    <w:rsid w:val="00061D71"/>
    <w:rsid w:val="00061E30"/>
    <w:rsid w:val="00061ED5"/>
    <w:rsid w:val="00064B26"/>
    <w:rsid w:val="00064D84"/>
    <w:rsid w:val="00065F21"/>
    <w:rsid w:val="00066374"/>
    <w:rsid w:val="00070BFF"/>
    <w:rsid w:val="00072AE4"/>
    <w:rsid w:val="00074E99"/>
    <w:rsid w:val="00076BA8"/>
    <w:rsid w:val="000770C3"/>
    <w:rsid w:val="0007782D"/>
    <w:rsid w:val="00081067"/>
    <w:rsid w:val="000813C7"/>
    <w:rsid w:val="00081BD2"/>
    <w:rsid w:val="00086172"/>
    <w:rsid w:val="0009037F"/>
    <w:rsid w:val="000934B8"/>
    <w:rsid w:val="0009412E"/>
    <w:rsid w:val="00094DD9"/>
    <w:rsid w:val="000961A0"/>
    <w:rsid w:val="00096AF5"/>
    <w:rsid w:val="000971EA"/>
    <w:rsid w:val="000A2EDB"/>
    <w:rsid w:val="000A37AF"/>
    <w:rsid w:val="000A427B"/>
    <w:rsid w:val="000A5E04"/>
    <w:rsid w:val="000A646D"/>
    <w:rsid w:val="000A7D71"/>
    <w:rsid w:val="000B0395"/>
    <w:rsid w:val="000B06B2"/>
    <w:rsid w:val="000B08F5"/>
    <w:rsid w:val="000B2B8F"/>
    <w:rsid w:val="000B6054"/>
    <w:rsid w:val="000B709A"/>
    <w:rsid w:val="000B787B"/>
    <w:rsid w:val="000C018F"/>
    <w:rsid w:val="000C15BF"/>
    <w:rsid w:val="000C16A6"/>
    <w:rsid w:val="000C242C"/>
    <w:rsid w:val="000C3ECE"/>
    <w:rsid w:val="000C4D44"/>
    <w:rsid w:val="000C51CF"/>
    <w:rsid w:val="000C565B"/>
    <w:rsid w:val="000C6FE0"/>
    <w:rsid w:val="000D0E4B"/>
    <w:rsid w:val="000D0F45"/>
    <w:rsid w:val="000D44BD"/>
    <w:rsid w:val="000D5DCB"/>
    <w:rsid w:val="000D62DB"/>
    <w:rsid w:val="000D6804"/>
    <w:rsid w:val="000D777E"/>
    <w:rsid w:val="000D7F47"/>
    <w:rsid w:val="000E0674"/>
    <w:rsid w:val="000E0ED6"/>
    <w:rsid w:val="000E7629"/>
    <w:rsid w:val="000F36DE"/>
    <w:rsid w:val="000F4921"/>
    <w:rsid w:val="000F4F74"/>
    <w:rsid w:val="000F708E"/>
    <w:rsid w:val="000F783F"/>
    <w:rsid w:val="00101AC4"/>
    <w:rsid w:val="001032E1"/>
    <w:rsid w:val="00106198"/>
    <w:rsid w:val="0011049E"/>
    <w:rsid w:val="001113CC"/>
    <w:rsid w:val="00113E88"/>
    <w:rsid w:val="0011445E"/>
    <w:rsid w:val="001148A5"/>
    <w:rsid w:val="001159E5"/>
    <w:rsid w:val="001164FF"/>
    <w:rsid w:val="001213F0"/>
    <w:rsid w:val="00124EFE"/>
    <w:rsid w:val="001257F9"/>
    <w:rsid w:val="001263E4"/>
    <w:rsid w:val="00127CA8"/>
    <w:rsid w:val="00130906"/>
    <w:rsid w:val="00130F12"/>
    <w:rsid w:val="00130FBE"/>
    <w:rsid w:val="00131376"/>
    <w:rsid w:val="001335A7"/>
    <w:rsid w:val="00133A4D"/>
    <w:rsid w:val="00133BA2"/>
    <w:rsid w:val="00133C55"/>
    <w:rsid w:val="00134ADF"/>
    <w:rsid w:val="00135202"/>
    <w:rsid w:val="00135571"/>
    <w:rsid w:val="00135A4A"/>
    <w:rsid w:val="00137DCC"/>
    <w:rsid w:val="0014012B"/>
    <w:rsid w:val="0014090B"/>
    <w:rsid w:val="0014197A"/>
    <w:rsid w:val="001434A6"/>
    <w:rsid w:val="0014378A"/>
    <w:rsid w:val="0014525C"/>
    <w:rsid w:val="001468EA"/>
    <w:rsid w:val="00146D3B"/>
    <w:rsid w:val="00147CE2"/>
    <w:rsid w:val="00157D35"/>
    <w:rsid w:val="001617F2"/>
    <w:rsid w:val="00162E92"/>
    <w:rsid w:val="00165062"/>
    <w:rsid w:val="00167151"/>
    <w:rsid w:val="00167881"/>
    <w:rsid w:val="001700C5"/>
    <w:rsid w:val="001762E0"/>
    <w:rsid w:val="00177D0F"/>
    <w:rsid w:val="00181828"/>
    <w:rsid w:val="00181FC2"/>
    <w:rsid w:val="00183739"/>
    <w:rsid w:val="00186285"/>
    <w:rsid w:val="00187717"/>
    <w:rsid w:val="00190CCB"/>
    <w:rsid w:val="00191AA9"/>
    <w:rsid w:val="001940D5"/>
    <w:rsid w:val="00195278"/>
    <w:rsid w:val="00195B2F"/>
    <w:rsid w:val="00195BFF"/>
    <w:rsid w:val="00196CEC"/>
    <w:rsid w:val="00196CF2"/>
    <w:rsid w:val="001A6726"/>
    <w:rsid w:val="001A707A"/>
    <w:rsid w:val="001B4ED7"/>
    <w:rsid w:val="001B5678"/>
    <w:rsid w:val="001B5D65"/>
    <w:rsid w:val="001B6117"/>
    <w:rsid w:val="001C176F"/>
    <w:rsid w:val="001C2315"/>
    <w:rsid w:val="001C56CA"/>
    <w:rsid w:val="001C5C4A"/>
    <w:rsid w:val="001C7B78"/>
    <w:rsid w:val="001D14FA"/>
    <w:rsid w:val="001D1BBE"/>
    <w:rsid w:val="001D52C8"/>
    <w:rsid w:val="001D7153"/>
    <w:rsid w:val="001E3E5E"/>
    <w:rsid w:val="001E53F7"/>
    <w:rsid w:val="001E5F34"/>
    <w:rsid w:val="001F1FD6"/>
    <w:rsid w:val="001F27E1"/>
    <w:rsid w:val="001F36F4"/>
    <w:rsid w:val="001F39DF"/>
    <w:rsid w:val="001F47A9"/>
    <w:rsid w:val="001F527F"/>
    <w:rsid w:val="001F587F"/>
    <w:rsid w:val="001F6795"/>
    <w:rsid w:val="001F6C39"/>
    <w:rsid w:val="001F7A53"/>
    <w:rsid w:val="00200099"/>
    <w:rsid w:val="00202A39"/>
    <w:rsid w:val="002045D9"/>
    <w:rsid w:val="00204655"/>
    <w:rsid w:val="002066CC"/>
    <w:rsid w:val="0020697B"/>
    <w:rsid w:val="00207A9D"/>
    <w:rsid w:val="00211E3D"/>
    <w:rsid w:val="00212232"/>
    <w:rsid w:val="002125E4"/>
    <w:rsid w:val="0021577F"/>
    <w:rsid w:val="00216FFB"/>
    <w:rsid w:val="00217D0A"/>
    <w:rsid w:val="00220BD8"/>
    <w:rsid w:val="002220BF"/>
    <w:rsid w:val="00223E16"/>
    <w:rsid w:val="00225727"/>
    <w:rsid w:val="00227A57"/>
    <w:rsid w:val="002349B5"/>
    <w:rsid w:val="00234BA7"/>
    <w:rsid w:val="00235A6A"/>
    <w:rsid w:val="00237913"/>
    <w:rsid w:val="00242385"/>
    <w:rsid w:val="00243041"/>
    <w:rsid w:val="00250487"/>
    <w:rsid w:val="002508E8"/>
    <w:rsid w:val="00252154"/>
    <w:rsid w:val="002530F9"/>
    <w:rsid w:val="002554F7"/>
    <w:rsid w:val="002575D0"/>
    <w:rsid w:val="00257E79"/>
    <w:rsid w:val="00261347"/>
    <w:rsid w:val="002617C1"/>
    <w:rsid w:val="00264073"/>
    <w:rsid w:val="00265E91"/>
    <w:rsid w:val="00267560"/>
    <w:rsid w:val="00267F33"/>
    <w:rsid w:val="00270C21"/>
    <w:rsid w:val="00270EF3"/>
    <w:rsid w:val="002712F6"/>
    <w:rsid w:val="002725C1"/>
    <w:rsid w:val="00272FA1"/>
    <w:rsid w:val="00275005"/>
    <w:rsid w:val="00276606"/>
    <w:rsid w:val="00281883"/>
    <w:rsid w:val="00291507"/>
    <w:rsid w:val="00291FEC"/>
    <w:rsid w:val="002930D0"/>
    <w:rsid w:val="00295B81"/>
    <w:rsid w:val="0029707A"/>
    <w:rsid w:val="002A5989"/>
    <w:rsid w:val="002A6C07"/>
    <w:rsid w:val="002B1640"/>
    <w:rsid w:val="002B1D6A"/>
    <w:rsid w:val="002B231C"/>
    <w:rsid w:val="002B369D"/>
    <w:rsid w:val="002B37E0"/>
    <w:rsid w:val="002B45EC"/>
    <w:rsid w:val="002B7A15"/>
    <w:rsid w:val="002C0544"/>
    <w:rsid w:val="002C0A6D"/>
    <w:rsid w:val="002C1135"/>
    <w:rsid w:val="002C1DBE"/>
    <w:rsid w:val="002C6D85"/>
    <w:rsid w:val="002C755D"/>
    <w:rsid w:val="002C75EC"/>
    <w:rsid w:val="002D0A5D"/>
    <w:rsid w:val="002D25D5"/>
    <w:rsid w:val="002D4B31"/>
    <w:rsid w:val="002D5D4C"/>
    <w:rsid w:val="002D665B"/>
    <w:rsid w:val="002D677D"/>
    <w:rsid w:val="002E09D2"/>
    <w:rsid w:val="002E0E35"/>
    <w:rsid w:val="002E3918"/>
    <w:rsid w:val="002E3F95"/>
    <w:rsid w:val="002E5FA9"/>
    <w:rsid w:val="002F1D1C"/>
    <w:rsid w:val="00300FCA"/>
    <w:rsid w:val="00301052"/>
    <w:rsid w:val="00301268"/>
    <w:rsid w:val="003042E1"/>
    <w:rsid w:val="0030780A"/>
    <w:rsid w:val="00310F07"/>
    <w:rsid w:val="0031274B"/>
    <w:rsid w:val="00314554"/>
    <w:rsid w:val="003150A6"/>
    <w:rsid w:val="0031514E"/>
    <w:rsid w:val="00315C38"/>
    <w:rsid w:val="00320237"/>
    <w:rsid w:val="0033193B"/>
    <w:rsid w:val="003326D8"/>
    <w:rsid w:val="00335654"/>
    <w:rsid w:val="00337CE8"/>
    <w:rsid w:val="00343558"/>
    <w:rsid w:val="0034384C"/>
    <w:rsid w:val="003468E5"/>
    <w:rsid w:val="003504A4"/>
    <w:rsid w:val="00352F4D"/>
    <w:rsid w:val="0035321F"/>
    <w:rsid w:val="00353E5D"/>
    <w:rsid w:val="0035409F"/>
    <w:rsid w:val="00354705"/>
    <w:rsid w:val="00354BE6"/>
    <w:rsid w:val="00355B87"/>
    <w:rsid w:val="00357EFF"/>
    <w:rsid w:val="00365125"/>
    <w:rsid w:val="00365325"/>
    <w:rsid w:val="003665E7"/>
    <w:rsid w:val="00367C4C"/>
    <w:rsid w:val="00370022"/>
    <w:rsid w:val="00370211"/>
    <w:rsid w:val="003703CC"/>
    <w:rsid w:val="003703F6"/>
    <w:rsid w:val="00371418"/>
    <w:rsid w:val="00371BF2"/>
    <w:rsid w:val="003722E0"/>
    <w:rsid w:val="00372DB9"/>
    <w:rsid w:val="00373539"/>
    <w:rsid w:val="00375973"/>
    <w:rsid w:val="003806B5"/>
    <w:rsid w:val="00380817"/>
    <w:rsid w:val="003808DC"/>
    <w:rsid w:val="00383202"/>
    <w:rsid w:val="0038352B"/>
    <w:rsid w:val="0038393E"/>
    <w:rsid w:val="00386D91"/>
    <w:rsid w:val="00386F21"/>
    <w:rsid w:val="00391CC2"/>
    <w:rsid w:val="00395558"/>
    <w:rsid w:val="00395BFF"/>
    <w:rsid w:val="0039767C"/>
    <w:rsid w:val="003977BF"/>
    <w:rsid w:val="003A0810"/>
    <w:rsid w:val="003A0CDF"/>
    <w:rsid w:val="003A115D"/>
    <w:rsid w:val="003A36EA"/>
    <w:rsid w:val="003A4F37"/>
    <w:rsid w:val="003A5204"/>
    <w:rsid w:val="003A5314"/>
    <w:rsid w:val="003A6144"/>
    <w:rsid w:val="003A7514"/>
    <w:rsid w:val="003B0871"/>
    <w:rsid w:val="003B2363"/>
    <w:rsid w:val="003B753A"/>
    <w:rsid w:val="003C3AA6"/>
    <w:rsid w:val="003C5730"/>
    <w:rsid w:val="003C58CE"/>
    <w:rsid w:val="003C58CF"/>
    <w:rsid w:val="003C61A9"/>
    <w:rsid w:val="003C6480"/>
    <w:rsid w:val="003D0BEF"/>
    <w:rsid w:val="003D0C67"/>
    <w:rsid w:val="003D22E4"/>
    <w:rsid w:val="003D3337"/>
    <w:rsid w:val="003D354F"/>
    <w:rsid w:val="003D3694"/>
    <w:rsid w:val="003D3BD5"/>
    <w:rsid w:val="003D4974"/>
    <w:rsid w:val="003D545A"/>
    <w:rsid w:val="003D5D68"/>
    <w:rsid w:val="003D6A27"/>
    <w:rsid w:val="003E0953"/>
    <w:rsid w:val="003E38AC"/>
    <w:rsid w:val="003E580F"/>
    <w:rsid w:val="003E7262"/>
    <w:rsid w:val="003F1949"/>
    <w:rsid w:val="003F2ABC"/>
    <w:rsid w:val="003F38A8"/>
    <w:rsid w:val="003F6053"/>
    <w:rsid w:val="003F7080"/>
    <w:rsid w:val="003F7EB1"/>
    <w:rsid w:val="00401B0B"/>
    <w:rsid w:val="004024B7"/>
    <w:rsid w:val="004062B3"/>
    <w:rsid w:val="0041043B"/>
    <w:rsid w:val="00410780"/>
    <w:rsid w:val="004121CB"/>
    <w:rsid w:val="004142CE"/>
    <w:rsid w:val="00414EBB"/>
    <w:rsid w:val="0041716B"/>
    <w:rsid w:val="0041767D"/>
    <w:rsid w:val="00424127"/>
    <w:rsid w:val="00425325"/>
    <w:rsid w:val="00425EF1"/>
    <w:rsid w:val="00431D3F"/>
    <w:rsid w:val="00436235"/>
    <w:rsid w:val="00436EF8"/>
    <w:rsid w:val="004379CB"/>
    <w:rsid w:val="00437EA9"/>
    <w:rsid w:val="00437F47"/>
    <w:rsid w:val="004400CA"/>
    <w:rsid w:val="00440374"/>
    <w:rsid w:val="00440692"/>
    <w:rsid w:val="0044147B"/>
    <w:rsid w:val="00451A55"/>
    <w:rsid w:val="00451A6F"/>
    <w:rsid w:val="004541D6"/>
    <w:rsid w:val="00454A15"/>
    <w:rsid w:val="00461A42"/>
    <w:rsid w:val="00462C4D"/>
    <w:rsid w:val="00462D64"/>
    <w:rsid w:val="00463B96"/>
    <w:rsid w:val="00465E14"/>
    <w:rsid w:val="004704B4"/>
    <w:rsid w:val="004712D5"/>
    <w:rsid w:val="0047141D"/>
    <w:rsid w:val="00472AB8"/>
    <w:rsid w:val="00472C13"/>
    <w:rsid w:val="00476ABB"/>
    <w:rsid w:val="00477AD8"/>
    <w:rsid w:val="00481175"/>
    <w:rsid w:val="0048235C"/>
    <w:rsid w:val="004838EF"/>
    <w:rsid w:val="00483BC9"/>
    <w:rsid w:val="00486A6D"/>
    <w:rsid w:val="00491A9F"/>
    <w:rsid w:val="00491CBF"/>
    <w:rsid w:val="00491E67"/>
    <w:rsid w:val="004924AC"/>
    <w:rsid w:val="004925C5"/>
    <w:rsid w:val="00495B73"/>
    <w:rsid w:val="004A0DB5"/>
    <w:rsid w:val="004A1D72"/>
    <w:rsid w:val="004A52BF"/>
    <w:rsid w:val="004A5460"/>
    <w:rsid w:val="004A652E"/>
    <w:rsid w:val="004A7B6B"/>
    <w:rsid w:val="004B09FC"/>
    <w:rsid w:val="004B21AD"/>
    <w:rsid w:val="004B2AD2"/>
    <w:rsid w:val="004B344E"/>
    <w:rsid w:val="004B396C"/>
    <w:rsid w:val="004B3B60"/>
    <w:rsid w:val="004C12C2"/>
    <w:rsid w:val="004C53A8"/>
    <w:rsid w:val="004C7640"/>
    <w:rsid w:val="004D0637"/>
    <w:rsid w:val="004D07E0"/>
    <w:rsid w:val="004D0FEB"/>
    <w:rsid w:val="004D1587"/>
    <w:rsid w:val="004D2512"/>
    <w:rsid w:val="004D3BB1"/>
    <w:rsid w:val="004D3C21"/>
    <w:rsid w:val="004D4108"/>
    <w:rsid w:val="004D44C7"/>
    <w:rsid w:val="004D6CBA"/>
    <w:rsid w:val="004D7590"/>
    <w:rsid w:val="004E0BE2"/>
    <w:rsid w:val="004E0C0F"/>
    <w:rsid w:val="004E0D8E"/>
    <w:rsid w:val="004E1016"/>
    <w:rsid w:val="004E1C5F"/>
    <w:rsid w:val="004E2B0F"/>
    <w:rsid w:val="004E3CA6"/>
    <w:rsid w:val="004E4DD6"/>
    <w:rsid w:val="004E6530"/>
    <w:rsid w:val="004E68DA"/>
    <w:rsid w:val="004E717F"/>
    <w:rsid w:val="004F018E"/>
    <w:rsid w:val="004F0392"/>
    <w:rsid w:val="004F0487"/>
    <w:rsid w:val="004F0834"/>
    <w:rsid w:val="004F1F3E"/>
    <w:rsid w:val="004F35F7"/>
    <w:rsid w:val="005026A9"/>
    <w:rsid w:val="0050576E"/>
    <w:rsid w:val="00506079"/>
    <w:rsid w:val="005124BB"/>
    <w:rsid w:val="005134AA"/>
    <w:rsid w:val="005136DD"/>
    <w:rsid w:val="005155F0"/>
    <w:rsid w:val="005211F6"/>
    <w:rsid w:val="00521C62"/>
    <w:rsid w:val="00522253"/>
    <w:rsid w:val="00522C33"/>
    <w:rsid w:val="00523E9E"/>
    <w:rsid w:val="005240BF"/>
    <w:rsid w:val="00524E12"/>
    <w:rsid w:val="00527D71"/>
    <w:rsid w:val="00530F00"/>
    <w:rsid w:val="00540E9A"/>
    <w:rsid w:val="00542201"/>
    <w:rsid w:val="00542A87"/>
    <w:rsid w:val="00543D32"/>
    <w:rsid w:val="0054488E"/>
    <w:rsid w:val="00544D31"/>
    <w:rsid w:val="005509DD"/>
    <w:rsid w:val="00552163"/>
    <w:rsid w:val="00552D63"/>
    <w:rsid w:val="00554421"/>
    <w:rsid w:val="00554E31"/>
    <w:rsid w:val="005567A1"/>
    <w:rsid w:val="00557FBF"/>
    <w:rsid w:val="005609FC"/>
    <w:rsid w:val="00561516"/>
    <w:rsid w:val="0056420A"/>
    <w:rsid w:val="005675DB"/>
    <w:rsid w:val="00567A1F"/>
    <w:rsid w:val="0057036A"/>
    <w:rsid w:val="005703FE"/>
    <w:rsid w:val="00572267"/>
    <w:rsid w:val="00572688"/>
    <w:rsid w:val="00572A69"/>
    <w:rsid w:val="0057373A"/>
    <w:rsid w:val="00580885"/>
    <w:rsid w:val="005819AA"/>
    <w:rsid w:val="00585C32"/>
    <w:rsid w:val="00585CF4"/>
    <w:rsid w:val="005878DB"/>
    <w:rsid w:val="00590020"/>
    <w:rsid w:val="0059082B"/>
    <w:rsid w:val="005912CB"/>
    <w:rsid w:val="00591EF6"/>
    <w:rsid w:val="00593037"/>
    <w:rsid w:val="00593BD6"/>
    <w:rsid w:val="00594C03"/>
    <w:rsid w:val="00596720"/>
    <w:rsid w:val="00597BF9"/>
    <w:rsid w:val="00597DCF"/>
    <w:rsid w:val="005A0417"/>
    <w:rsid w:val="005A2FF3"/>
    <w:rsid w:val="005A353F"/>
    <w:rsid w:val="005A44DE"/>
    <w:rsid w:val="005A6662"/>
    <w:rsid w:val="005B219D"/>
    <w:rsid w:val="005B2327"/>
    <w:rsid w:val="005B3B39"/>
    <w:rsid w:val="005B670C"/>
    <w:rsid w:val="005C27A5"/>
    <w:rsid w:val="005C28C8"/>
    <w:rsid w:val="005C4DF8"/>
    <w:rsid w:val="005C4F3B"/>
    <w:rsid w:val="005C6843"/>
    <w:rsid w:val="005D036A"/>
    <w:rsid w:val="005D167F"/>
    <w:rsid w:val="005E0D9B"/>
    <w:rsid w:val="005E3032"/>
    <w:rsid w:val="005E4242"/>
    <w:rsid w:val="005E7155"/>
    <w:rsid w:val="005E7220"/>
    <w:rsid w:val="005F4739"/>
    <w:rsid w:val="005F5B53"/>
    <w:rsid w:val="005F6261"/>
    <w:rsid w:val="005F6926"/>
    <w:rsid w:val="00600CBA"/>
    <w:rsid w:val="00603AF3"/>
    <w:rsid w:val="00604456"/>
    <w:rsid w:val="0060523C"/>
    <w:rsid w:val="0060556F"/>
    <w:rsid w:val="006068C6"/>
    <w:rsid w:val="00607D81"/>
    <w:rsid w:val="00610A98"/>
    <w:rsid w:val="00612626"/>
    <w:rsid w:val="00614D3F"/>
    <w:rsid w:val="00616E5A"/>
    <w:rsid w:val="00617A85"/>
    <w:rsid w:val="00617B37"/>
    <w:rsid w:val="00622475"/>
    <w:rsid w:val="0062333E"/>
    <w:rsid w:val="00627B4A"/>
    <w:rsid w:val="00627F5E"/>
    <w:rsid w:val="00627FDA"/>
    <w:rsid w:val="006311D5"/>
    <w:rsid w:val="006323C5"/>
    <w:rsid w:val="006324FC"/>
    <w:rsid w:val="00635F3B"/>
    <w:rsid w:val="00636053"/>
    <w:rsid w:val="006365C7"/>
    <w:rsid w:val="006365EF"/>
    <w:rsid w:val="0063677D"/>
    <w:rsid w:val="00641347"/>
    <w:rsid w:val="006441C0"/>
    <w:rsid w:val="006474DE"/>
    <w:rsid w:val="006478D7"/>
    <w:rsid w:val="006533BC"/>
    <w:rsid w:val="00653FA8"/>
    <w:rsid w:val="0065465D"/>
    <w:rsid w:val="00654EF4"/>
    <w:rsid w:val="0065528F"/>
    <w:rsid w:val="00656941"/>
    <w:rsid w:val="00657857"/>
    <w:rsid w:val="00657AC5"/>
    <w:rsid w:val="0066167F"/>
    <w:rsid w:val="00661C22"/>
    <w:rsid w:val="00663EBC"/>
    <w:rsid w:val="00667832"/>
    <w:rsid w:val="006678F4"/>
    <w:rsid w:val="006734A1"/>
    <w:rsid w:val="006762AC"/>
    <w:rsid w:val="00676EDF"/>
    <w:rsid w:val="00677FC8"/>
    <w:rsid w:val="00680805"/>
    <w:rsid w:val="0068109B"/>
    <w:rsid w:val="00682E5E"/>
    <w:rsid w:val="00683282"/>
    <w:rsid w:val="00686548"/>
    <w:rsid w:val="00687CD7"/>
    <w:rsid w:val="00690E7E"/>
    <w:rsid w:val="006916C6"/>
    <w:rsid w:val="00694D94"/>
    <w:rsid w:val="006A015D"/>
    <w:rsid w:val="006A0B5A"/>
    <w:rsid w:val="006A0CA6"/>
    <w:rsid w:val="006A1B3B"/>
    <w:rsid w:val="006A3D3E"/>
    <w:rsid w:val="006A482E"/>
    <w:rsid w:val="006A620A"/>
    <w:rsid w:val="006B0EE7"/>
    <w:rsid w:val="006B0FB8"/>
    <w:rsid w:val="006B15F3"/>
    <w:rsid w:val="006B27AC"/>
    <w:rsid w:val="006B2953"/>
    <w:rsid w:val="006B2BC3"/>
    <w:rsid w:val="006B7E85"/>
    <w:rsid w:val="006C091A"/>
    <w:rsid w:val="006C0974"/>
    <w:rsid w:val="006C4B66"/>
    <w:rsid w:val="006C6A36"/>
    <w:rsid w:val="006D042E"/>
    <w:rsid w:val="006D0A7D"/>
    <w:rsid w:val="006D2EF8"/>
    <w:rsid w:val="006D65CC"/>
    <w:rsid w:val="006D7BA2"/>
    <w:rsid w:val="006E16FB"/>
    <w:rsid w:val="006E3258"/>
    <w:rsid w:val="006E36A3"/>
    <w:rsid w:val="006E425D"/>
    <w:rsid w:val="006E4DF3"/>
    <w:rsid w:val="006F0C77"/>
    <w:rsid w:val="006F2006"/>
    <w:rsid w:val="006F3687"/>
    <w:rsid w:val="006F39A2"/>
    <w:rsid w:val="006F4E2A"/>
    <w:rsid w:val="0070245A"/>
    <w:rsid w:val="007031CA"/>
    <w:rsid w:val="0070332E"/>
    <w:rsid w:val="00703DA4"/>
    <w:rsid w:val="00703EE4"/>
    <w:rsid w:val="00707E43"/>
    <w:rsid w:val="00710566"/>
    <w:rsid w:val="00711471"/>
    <w:rsid w:val="00712289"/>
    <w:rsid w:val="0071378D"/>
    <w:rsid w:val="00720D89"/>
    <w:rsid w:val="0072294E"/>
    <w:rsid w:val="0072386B"/>
    <w:rsid w:val="00723AC3"/>
    <w:rsid w:val="00724381"/>
    <w:rsid w:val="00724F30"/>
    <w:rsid w:val="00726FB8"/>
    <w:rsid w:val="007275BE"/>
    <w:rsid w:val="00730AD2"/>
    <w:rsid w:val="00730F8B"/>
    <w:rsid w:val="00732EE6"/>
    <w:rsid w:val="00733701"/>
    <w:rsid w:val="00735C33"/>
    <w:rsid w:val="00741A56"/>
    <w:rsid w:val="007438D9"/>
    <w:rsid w:val="00743E7F"/>
    <w:rsid w:val="007449D9"/>
    <w:rsid w:val="007467FE"/>
    <w:rsid w:val="00747D56"/>
    <w:rsid w:val="00750301"/>
    <w:rsid w:val="007504CE"/>
    <w:rsid w:val="00751687"/>
    <w:rsid w:val="0075209B"/>
    <w:rsid w:val="00752EED"/>
    <w:rsid w:val="00753173"/>
    <w:rsid w:val="00754643"/>
    <w:rsid w:val="007547F3"/>
    <w:rsid w:val="00754D6E"/>
    <w:rsid w:val="00761C61"/>
    <w:rsid w:val="00764E31"/>
    <w:rsid w:val="00766F1A"/>
    <w:rsid w:val="00766F88"/>
    <w:rsid w:val="00770D36"/>
    <w:rsid w:val="00771A1F"/>
    <w:rsid w:val="0077423A"/>
    <w:rsid w:val="00775A8E"/>
    <w:rsid w:val="0077626A"/>
    <w:rsid w:val="007830EB"/>
    <w:rsid w:val="007847C1"/>
    <w:rsid w:val="00784B41"/>
    <w:rsid w:val="00785689"/>
    <w:rsid w:val="00786277"/>
    <w:rsid w:val="00786C92"/>
    <w:rsid w:val="0078782B"/>
    <w:rsid w:val="00792640"/>
    <w:rsid w:val="00792748"/>
    <w:rsid w:val="007949AC"/>
    <w:rsid w:val="00794DA7"/>
    <w:rsid w:val="00795BE6"/>
    <w:rsid w:val="00796194"/>
    <w:rsid w:val="00796D62"/>
    <w:rsid w:val="007B05D9"/>
    <w:rsid w:val="007B0E7C"/>
    <w:rsid w:val="007B164D"/>
    <w:rsid w:val="007B52A0"/>
    <w:rsid w:val="007B5523"/>
    <w:rsid w:val="007B6A96"/>
    <w:rsid w:val="007C0348"/>
    <w:rsid w:val="007C0BE1"/>
    <w:rsid w:val="007C2378"/>
    <w:rsid w:val="007C2794"/>
    <w:rsid w:val="007C3351"/>
    <w:rsid w:val="007C6414"/>
    <w:rsid w:val="007D016B"/>
    <w:rsid w:val="007D46FF"/>
    <w:rsid w:val="007D5BDC"/>
    <w:rsid w:val="007D7035"/>
    <w:rsid w:val="007E052B"/>
    <w:rsid w:val="007E0CB9"/>
    <w:rsid w:val="007E41BD"/>
    <w:rsid w:val="007E4BC1"/>
    <w:rsid w:val="007E4F7A"/>
    <w:rsid w:val="007E616E"/>
    <w:rsid w:val="007E62AF"/>
    <w:rsid w:val="007E6F45"/>
    <w:rsid w:val="007E73A1"/>
    <w:rsid w:val="007E7549"/>
    <w:rsid w:val="007E7C88"/>
    <w:rsid w:val="007F07DE"/>
    <w:rsid w:val="007F15F8"/>
    <w:rsid w:val="007F2C50"/>
    <w:rsid w:val="007F4476"/>
    <w:rsid w:val="007F6CF7"/>
    <w:rsid w:val="007F7443"/>
    <w:rsid w:val="00800233"/>
    <w:rsid w:val="0080159B"/>
    <w:rsid w:val="00802677"/>
    <w:rsid w:val="00802CFC"/>
    <w:rsid w:val="00803C0A"/>
    <w:rsid w:val="00804300"/>
    <w:rsid w:val="00807687"/>
    <w:rsid w:val="00807AC6"/>
    <w:rsid w:val="00807BF8"/>
    <w:rsid w:val="00810B04"/>
    <w:rsid w:val="00810D1E"/>
    <w:rsid w:val="0081203D"/>
    <w:rsid w:val="00812266"/>
    <w:rsid w:val="00815479"/>
    <w:rsid w:val="00816BA5"/>
    <w:rsid w:val="008171F2"/>
    <w:rsid w:val="008225ED"/>
    <w:rsid w:val="008239F4"/>
    <w:rsid w:val="008246CA"/>
    <w:rsid w:val="008304E5"/>
    <w:rsid w:val="00830AC8"/>
    <w:rsid w:val="00830C27"/>
    <w:rsid w:val="00832230"/>
    <w:rsid w:val="00833D82"/>
    <w:rsid w:val="0083477A"/>
    <w:rsid w:val="008351F7"/>
    <w:rsid w:val="008400BC"/>
    <w:rsid w:val="008411AE"/>
    <w:rsid w:val="008418E5"/>
    <w:rsid w:val="00841D01"/>
    <w:rsid w:val="00842CBA"/>
    <w:rsid w:val="00843CA8"/>
    <w:rsid w:val="008463E0"/>
    <w:rsid w:val="008505C2"/>
    <w:rsid w:val="00852E49"/>
    <w:rsid w:val="00855260"/>
    <w:rsid w:val="00855408"/>
    <w:rsid w:val="008569D2"/>
    <w:rsid w:val="00860FC0"/>
    <w:rsid w:val="008622E6"/>
    <w:rsid w:val="00863083"/>
    <w:rsid w:val="00863CB0"/>
    <w:rsid w:val="00864EE2"/>
    <w:rsid w:val="008716D7"/>
    <w:rsid w:val="00872176"/>
    <w:rsid w:val="00872D3D"/>
    <w:rsid w:val="00874613"/>
    <w:rsid w:val="0087695B"/>
    <w:rsid w:val="0087720D"/>
    <w:rsid w:val="008804E6"/>
    <w:rsid w:val="008807ED"/>
    <w:rsid w:val="00880D8A"/>
    <w:rsid w:val="0088119E"/>
    <w:rsid w:val="00881C73"/>
    <w:rsid w:val="00883759"/>
    <w:rsid w:val="00884CBB"/>
    <w:rsid w:val="00885577"/>
    <w:rsid w:val="0089013F"/>
    <w:rsid w:val="0089167D"/>
    <w:rsid w:val="0089188A"/>
    <w:rsid w:val="00897993"/>
    <w:rsid w:val="008A095E"/>
    <w:rsid w:val="008A2A8B"/>
    <w:rsid w:val="008A310B"/>
    <w:rsid w:val="008A4C79"/>
    <w:rsid w:val="008A5E26"/>
    <w:rsid w:val="008A6FC0"/>
    <w:rsid w:val="008B23B7"/>
    <w:rsid w:val="008B30D5"/>
    <w:rsid w:val="008B4652"/>
    <w:rsid w:val="008B4BA1"/>
    <w:rsid w:val="008B5F30"/>
    <w:rsid w:val="008C17BC"/>
    <w:rsid w:val="008C27C0"/>
    <w:rsid w:val="008C2D71"/>
    <w:rsid w:val="008C48CF"/>
    <w:rsid w:val="008D0ACE"/>
    <w:rsid w:val="008D0DA7"/>
    <w:rsid w:val="008D0E2B"/>
    <w:rsid w:val="008D500D"/>
    <w:rsid w:val="008E02BD"/>
    <w:rsid w:val="008E0444"/>
    <w:rsid w:val="008E0FAD"/>
    <w:rsid w:val="008E164B"/>
    <w:rsid w:val="008E2026"/>
    <w:rsid w:val="008E279B"/>
    <w:rsid w:val="008E78D4"/>
    <w:rsid w:val="008F40D0"/>
    <w:rsid w:val="008F5EB1"/>
    <w:rsid w:val="008F63E9"/>
    <w:rsid w:val="008F645A"/>
    <w:rsid w:val="0090102A"/>
    <w:rsid w:val="00902BF8"/>
    <w:rsid w:val="00903130"/>
    <w:rsid w:val="009036D6"/>
    <w:rsid w:val="00903743"/>
    <w:rsid w:val="009050E8"/>
    <w:rsid w:val="009123FA"/>
    <w:rsid w:val="00914295"/>
    <w:rsid w:val="00915A96"/>
    <w:rsid w:val="00917BB2"/>
    <w:rsid w:val="00922006"/>
    <w:rsid w:val="009229B9"/>
    <w:rsid w:val="0092462F"/>
    <w:rsid w:val="0092487F"/>
    <w:rsid w:val="0092655A"/>
    <w:rsid w:val="00926DD8"/>
    <w:rsid w:val="0092782E"/>
    <w:rsid w:val="00931DC9"/>
    <w:rsid w:val="00935F30"/>
    <w:rsid w:val="00940BE9"/>
    <w:rsid w:val="00940D51"/>
    <w:rsid w:val="009424D6"/>
    <w:rsid w:val="00942E9F"/>
    <w:rsid w:val="0094396A"/>
    <w:rsid w:val="00945A1A"/>
    <w:rsid w:val="00950E7E"/>
    <w:rsid w:val="00951004"/>
    <w:rsid w:val="00953D4C"/>
    <w:rsid w:val="00956B32"/>
    <w:rsid w:val="00957226"/>
    <w:rsid w:val="00961553"/>
    <w:rsid w:val="009643BC"/>
    <w:rsid w:val="0096722A"/>
    <w:rsid w:val="00967CD4"/>
    <w:rsid w:val="00971AE6"/>
    <w:rsid w:val="0097502A"/>
    <w:rsid w:val="0097595B"/>
    <w:rsid w:val="00976162"/>
    <w:rsid w:val="00976DC5"/>
    <w:rsid w:val="0097775E"/>
    <w:rsid w:val="0098273E"/>
    <w:rsid w:val="009878D1"/>
    <w:rsid w:val="0099057D"/>
    <w:rsid w:val="00991000"/>
    <w:rsid w:val="0099238C"/>
    <w:rsid w:val="0099403B"/>
    <w:rsid w:val="009A1FB4"/>
    <w:rsid w:val="009A2656"/>
    <w:rsid w:val="009A2D71"/>
    <w:rsid w:val="009A2F5F"/>
    <w:rsid w:val="009A32F5"/>
    <w:rsid w:val="009A3755"/>
    <w:rsid w:val="009A3989"/>
    <w:rsid w:val="009B03BE"/>
    <w:rsid w:val="009B042E"/>
    <w:rsid w:val="009B09A7"/>
    <w:rsid w:val="009B1B64"/>
    <w:rsid w:val="009B6B5C"/>
    <w:rsid w:val="009B6F5C"/>
    <w:rsid w:val="009B7A03"/>
    <w:rsid w:val="009C5AC3"/>
    <w:rsid w:val="009C5B46"/>
    <w:rsid w:val="009C6C3E"/>
    <w:rsid w:val="009C6EA7"/>
    <w:rsid w:val="009C72A1"/>
    <w:rsid w:val="009D1C7C"/>
    <w:rsid w:val="009D23E5"/>
    <w:rsid w:val="009D2FD9"/>
    <w:rsid w:val="009D3810"/>
    <w:rsid w:val="009D6330"/>
    <w:rsid w:val="009D684B"/>
    <w:rsid w:val="009E10C4"/>
    <w:rsid w:val="009E32EB"/>
    <w:rsid w:val="009E43C2"/>
    <w:rsid w:val="009E4EB4"/>
    <w:rsid w:val="009E59A8"/>
    <w:rsid w:val="009E6813"/>
    <w:rsid w:val="009E7BB6"/>
    <w:rsid w:val="009E7D50"/>
    <w:rsid w:val="009E7DDB"/>
    <w:rsid w:val="009F0B9C"/>
    <w:rsid w:val="009F14B2"/>
    <w:rsid w:val="009F3638"/>
    <w:rsid w:val="009F3D24"/>
    <w:rsid w:val="009F3DDB"/>
    <w:rsid w:val="009F44C5"/>
    <w:rsid w:val="009F475A"/>
    <w:rsid w:val="00A00823"/>
    <w:rsid w:val="00A00EA7"/>
    <w:rsid w:val="00A00ED6"/>
    <w:rsid w:val="00A017B2"/>
    <w:rsid w:val="00A01B7B"/>
    <w:rsid w:val="00A0239D"/>
    <w:rsid w:val="00A0320B"/>
    <w:rsid w:val="00A04006"/>
    <w:rsid w:val="00A04134"/>
    <w:rsid w:val="00A04AE5"/>
    <w:rsid w:val="00A04FEE"/>
    <w:rsid w:val="00A061AF"/>
    <w:rsid w:val="00A07C05"/>
    <w:rsid w:val="00A10D38"/>
    <w:rsid w:val="00A125D5"/>
    <w:rsid w:val="00A129E6"/>
    <w:rsid w:val="00A151BE"/>
    <w:rsid w:val="00A152D4"/>
    <w:rsid w:val="00A16129"/>
    <w:rsid w:val="00A178E4"/>
    <w:rsid w:val="00A17EC0"/>
    <w:rsid w:val="00A210E3"/>
    <w:rsid w:val="00A21C75"/>
    <w:rsid w:val="00A2322B"/>
    <w:rsid w:val="00A24375"/>
    <w:rsid w:val="00A24633"/>
    <w:rsid w:val="00A24AEF"/>
    <w:rsid w:val="00A25059"/>
    <w:rsid w:val="00A25D04"/>
    <w:rsid w:val="00A26DBE"/>
    <w:rsid w:val="00A31EBF"/>
    <w:rsid w:val="00A32A6B"/>
    <w:rsid w:val="00A33A15"/>
    <w:rsid w:val="00A37574"/>
    <w:rsid w:val="00A40247"/>
    <w:rsid w:val="00A43FEB"/>
    <w:rsid w:val="00A453B1"/>
    <w:rsid w:val="00A51370"/>
    <w:rsid w:val="00A52024"/>
    <w:rsid w:val="00A53466"/>
    <w:rsid w:val="00A54304"/>
    <w:rsid w:val="00A54F38"/>
    <w:rsid w:val="00A555E6"/>
    <w:rsid w:val="00A55DFC"/>
    <w:rsid w:val="00A562A9"/>
    <w:rsid w:val="00A56C62"/>
    <w:rsid w:val="00A56DD7"/>
    <w:rsid w:val="00A57441"/>
    <w:rsid w:val="00A6245B"/>
    <w:rsid w:val="00A65B29"/>
    <w:rsid w:val="00A663C9"/>
    <w:rsid w:val="00A66ECA"/>
    <w:rsid w:val="00A67254"/>
    <w:rsid w:val="00A736EA"/>
    <w:rsid w:val="00A73BC9"/>
    <w:rsid w:val="00A7750A"/>
    <w:rsid w:val="00A77D6D"/>
    <w:rsid w:val="00A77F03"/>
    <w:rsid w:val="00A83027"/>
    <w:rsid w:val="00A84D56"/>
    <w:rsid w:val="00A912BD"/>
    <w:rsid w:val="00A92DEB"/>
    <w:rsid w:val="00A93C63"/>
    <w:rsid w:val="00A94FAE"/>
    <w:rsid w:val="00A9586C"/>
    <w:rsid w:val="00A9587E"/>
    <w:rsid w:val="00AA0B41"/>
    <w:rsid w:val="00AA2713"/>
    <w:rsid w:val="00AA5A28"/>
    <w:rsid w:val="00AA6DBF"/>
    <w:rsid w:val="00AA7C67"/>
    <w:rsid w:val="00AB0BA3"/>
    <w:rsid w:val="00AB266F"/>
    <w:rsid w:val="00AB4656"/>
    <w:rsid w:val="00AB4915"/>
    <w:rsid w:val="00AB4F69"/>
    <w:rsid w:val="00AB581C"/>
    <w:rsid w:val="00AB76F2"/>
    <w:rsid w:val="00AC0B6C"/>
    <w:rsid w:val="00AC2C7C"/>
    <w:rsid w:val="00AC3893"/>
    <w:rsid w:val="00AC4B5B"/>
    <w:rsid w:val="00AC5D33"/>
    <w:rsid w:val="00AC64E9"/>
    <w:rsid w:val="00AC794F"/>
    <w:rsid w:val="00AD1CAE"/>
    <w:rsid w:val="00AD388D"/>
    <w:rsid w:val="00AD57A5"/>
    <w:rsid w:val="00AD5FDE"/>
    <w:rsid w:val="00AE3B14"/>
    <w:rsid w:val="00AE5BAC"/>
    <w:rsid w:val="00AE6EC9"/>
    <w:rsid w:val="00AE7E16"/>
    <w:rsid w:val="00AF0946"/>
    <w:rsid w:val="00AF12DF"/>
    <w:rsid w:val="00AF1574"/>
    <w:rsid w:val="00AF3D73"/>
    <w:rsid w:val="00AF727F"/>
    <w:rsid w:val="00B00422"/>
    <w:rsid w:val="00B01215"/>
    <w:rsid w:val="00B01717"/>
    <w:rsid w:val="00B01C23"/>
    <w:rsid w:val="00B02D94"/>
    <w:rsid w:val="00B02E4A"/>
    <w:rsid w:val="00B059E6"/>
    <w:rsid w:val="00B1073B"/>
    <w:rsid w:val="00B1446E"/>
    <w:rsid w:val="00B1499C"/>
    <w:rsid w:val="00B16318"/>
    <w:rsid w:val="00B176D5"/>
    <w:rsid w:val="00B20ED9"/>
    <w:rsid w:val="00B24480"/>
    <w:rsid w:val="00B25A3A"/>
    <w:rsid w:val="00B25F84"/>
    <w:rsid w:val="00B262AA"/>
    <w:rsid w:val="00B2680A"/>
    <w:rsid w:val="00B26E98"/>
    <w:rsid w:val="00B30347"/>
    <w:rsid w:val="00B3407A"/>
    <w:rsid w:val="00B345B1"/>
    <w:rsid w:val="00B34BDF"/>
    <w:rsid w:val="00B36056"/>
    <w:rsid w:val="00B367BD"/>
    <w:rsid w:val="00B36990"/>
    <w:rsid w:val="00B3708A"/>
    <w:rsid w:val="00B37F75"/>
    <w:rsid w:val="00B40C31"/>
    <w:rsid w:val="00B45F29"/>
    <w:rsid w:val="00B518ED"/>
    <w:rsid w:val="00B526AD"/>
    <w:rsid w:val="00B52B84"/>
    <w:rsid w:val="00B536CF"/>
    <w:rsid w:val="00B53A93"/>
    <w:rsid w:val="00B612EF"/>
    <w:rsid w:val="00B619BC"/>
    <w:rsid w:val="00B61EA3"/>
    <w:rsid w:val="00B62D2C"/>
    <w:rsid w:val="00B667BB"/>
    <w:rsid w:val="00B66A73"/>
    <w:rsid w:val="00B72E0E"/>
    <w:rsid w:val="00B74110"/>
    <w:rsid w:val="00B75BDD"/>
    <w:rsid w:val="00B76658"/>
    <w:rsid w:val="00B767EF"/>
    <w:rsid w:val="00B76895"/>
    <w:rsid w:val="00B76936"/>
    <w:rsid w:val="00B83E9A"/>
    <w:rsid w:val="00B848FD"/>
    <w:rsid w:val="00B8559B"/>
    <w:rsid w:val="00B859D0"/>
    <w:rsid w:val="00B85A64"/>
    <w:rsid w:val="00B85CF5"/>
    <w:rsid w:val="00B91448"/>
    <w:rsid w:val="00B922F9"/>
    <w:rsid w:val="00B9266A"/>
    <w:rsid w:val="00B9479F"/>
    <w:rsid w:val="00B95EDB"/>
    <w:rsid w:val="00B97504"/>
    <w:rsid w:val="00BA078A"/>
    <w:rsid w:val="00BA11FC"/>
    <w:rsid w:val="00BA5748"/>
    <w:rsid w:val="00BA5A73"/>
    <w:rsid w:val="00BA5C2D"/>
    <w:rsid w:val="00BA7148"/>
    <w:rsid w:val="00BB1406"/>
    <w:rsid w:val="00BB3D76"/>
    <w:rsid w:val="00BB5DB6"/>
    <w:rsid w:val="00BC096C"/>
    <w:rsid w:val="00BC1328"/>
    <w:rsid w:val="00BC3DE6"/>
    <w:rsid w:val="00BC7587"/>
    <w:rsid w:val="00BC75F5"/>
    <w:rsid w:val="00BD4EC7"/>
    <w:rsid w:val="00BD6F27"/>
    <w:rsid w:val="00BE102B"/>
    <w:rsid w:val="00BE347A"/>
    <w:rsid w:val="00BE399A"/>
    <w:rsid w:val="00BE3DD3"/>
    <w:rsid w:val="00BE7377"/>
    <w:rsid w:val="00BF1098"/>
    <w:rsid w:val="00BF1353"/>
    <w:rsid w:val="00BF2A8B"/>
    <w:rsid w:val="00BF3093"/>
    <w:rsid w:val="00BF4435"/>
    <w:rsid w:val="00C0010B"/>
    <w:rsid w:val="00C02BDF"/>
    <w:rsid w:val="00C02E99"/>
    <w:rsid w:val="00C05275"/>
    <w:rsid w:val="00C056FD"/>
    <w:rsid w:val="00C0722B"/>
    <w:rsid w:val="00C07F25"/>
    <w:rsid w:val="00C1056B"/>
    <w:rsid w:val="00C10947"/>
    <w:rsid w:val="00C10C0A"/>
    <w:rsid w:val="00C10D6A"/>
    <w:rsid w:val="00C1110F"/>
    <w:rsid w:val="00C12912"/>
    <w:rsid w:val="00C13195"/>
    <w:rsid w:val="00C15389"/>
    <w:rsid w:val="00C159FA"/>
    <w:rsid w:val="00C20220"/>
    <w:rsid w:val="00C224DC"/>
    <w:rsid w:val="00C2273A"/>
    <w:rsid w:val="00C231D3"/>
    <w:rsid w:val="00C253C6"/>
    <w:rsid w:val="00C274F2"/>
    <w:rsid w:val="00C30453"/>
    <w:rsid w:val="00C31245"/>
    <w:rsid w:val="00C3182D"/>
    <w:rsid w:val="00C32934"/>
    <w:rsid w:val="00C33B58"/>
    <w:rsid w:val="00C3535C"/>
    <w:rsid w:val="00C35A8C"/>
    <w:rsid w:val="00C36F04"/>
    <w:rsid w:val="00C37D34"/>
    <w:rsid w:val="00C40401"/>
    <w:rsid w:val="00C40E60"/>
    <w:rsid w:val="00C44BB2"/>
    <w:rsid w:val="00C457B8"/>
    <w:rsid w:val="00C4639B"/>
    <w:rsid w:val="00C50F74"/>
    <w:rsid w:val="00C52454"/>
    <w:rsid w:val="00C5254F"/>
    <w:rsid w:val="00C52F10"/>
    <w:rsid w:val="00C5629B"/>
    <w:rsid w:val="00C60341"/>
    <w:rsid w:val="00C6477E"/>
    <w:rsid w:val="00C65906"/>
    <w:rsid w:val="00C66319"/>
    <w:rsid w:val="00C700E5"/>
    <w:rsid w:val="00C71798"/>
    <w:rsid w:val="00C7366B"/>
    <w:rsid w:val="00C771C1"/>
    <w:rsid w:val="00C77261"/>
    <w:rsid w:val="00C77C63"/>
    <w:rsid w:val="00C80512"/>
    <w:rsid w:val="00C8176B"/>
    <w:rsid w:val="00C82246"/>
    <w:rsid w:val="00C84222"/>
    <w:rsid w:val="00C85CFE"/>
    <w:rsid w:val="00C91A91"/>
    <w:rsid w:val="00C922A8"/>
    <w:rsid w:val="00C94362"/>
    <w:rsid w:val="00C97FDD"/>
    <w:rsid w:val="00CA1DE8"/>
    <w:rsid w:val="00CA30A7"/>
    <w:rsid w:val="00CA3B41"/>
    <w:rsid w:val="00CA6AE9"/>
    <w:rsid w:val="00CA6D2E"/>
    <w:rsid w:val="00CB01B4"/>
    <w:rsid w:val="00CB0F25"/>
    <w:rsid w:val="00CB252F"/>
    <w:rsid w:val="00CB271A"/>
    <w:rsid w:val="00CB2F11"/>
    <w:rsid w:val="00CB3747"/>
    <w:rsid w:val="00CB3C33"/>
    <w:rsid w:val="00CB432F"/>
    <w:rsid w:val="00CC119C"/>
    <w:rsid w:val="00CC173E"/>
    <w:rsid w:val="00CC360E"/>
    <w:rsid w:val="00CC3C04"/>
    <w:rsid w:val="00CC3C0B"/>
    <w:rsid w:val="00CC7FCE"/>
    <w:rsid w:val="00CD01C9"/>
    <w:rsid w:val="00CD06CC"/>
    <w:rsid w:val="00CD2061"/>
    <w:rsid w:val="00CD3868"/>
    <w:rsid w:val="00CD4EB7"/>
    <w:rsid w:val="00CD500B"/>
    <w:rsid w:val="00CD5DC2"/>
    <w:rsid w:val="00CD5EDB"/>
    <w:rsid w:val="00CD6AC6"/>
    <w:rsid w:val="00CD70D7"/>
    <w:rsid w:val="00CE408A"/>
    <w:rsid w:val="00CE4160"/>
    <w:rsid w:val="00CF08B4"/>
    <w:rsid w:val="00CF1938"/>
    <w:rsid w:val="00CF3386"/>
    <w:rsid w:val="00CF3610"/>
    <w:rsid w:val="00CF38CE"/>
    <w:rsid w:val="00CF3BEB"/>
    <w:rsid w:val="00CF60FA"/>
    <w:rsid w:val="00CF6AC5"/>
    <w:rsid w:val="00CF7075"/>
    <w:rsid w:val="00D009F3"/>
    <w:rsid w:val="00D01457"/>
    <w:rsid w:val="00D02B7E"/>
    <w:rsid w:val="00D035D9"/>
    <w:rsid w:val="00D044BA"/>
    <w:rsid w:val="00D051FC"/>
    <w:rsid w:val="00D05925"/>
    <w:rsid w:val="00D05CB7"/>
    <w:rsid w:val="00D10D6F"/>
    <w:rsid w:val="00D10E67"/>
    <w:rsid w:val="00D12A9E"/>
    <w:rsid w:val="00D12ECA"/>
    <w:rsid w:val="00D13DAA"/>
    <w:rsid w:val="00D13EF1"/>
    <w:rsid w:val="00D153FB"/>
    <w:rsid w:val="00D159EC"/>
    <w:rsid w:val="00D17D7B"/>
    <w:rsid w:val="00D22D79"/>
    <w:rsid w:val="00D22EDD"/>
    <w:rsid w:val="00D2728D"/>
    <w:rsid w:val="00D32621"/>
    <w:rsid w:val="00D33832"/>
    <w:rsid w:val="00D344A8"/>
    <w:rsid w:val="00D350B4"/>
    <w:rsid w:val="00D35818"/>
    <w:rsid w:val="00D3794F"/>
    <w:rsid w:val="00D41A73"/>
    <w:rsid w:val="00D42864"/>
    <w:rsid w:val="00D43926"/>
    <w:rsid w:val="00D442A3"/>
    <w:rsid w:val="00D44827"/>
    <w:rsid w:val="00D47EFE"/>
    <w:rsid w:val="00D508D8"/>
    <w:rsid w:val="00D50B91"/>
    <w:rsid w:val="00D50C0A"/>
    <w:rsid w:val="00D526A5"/>
    <w:rsid w:val="00D53AAE"/>
    <w:rsid w:val="00D54397"/>
    <w:rsid w:val="00D5691A"/>
    <w:rsid w:val="00D61A2E"/>
    <w:rsid w:val="00D6458F"/>
    <w:rsid w:val="00D66BD3"/>
    <w:rsid w:val="00D709EF"/>
    <w:rsid w:val="00D73694"/>
    <w:rsid w:val="00D74F43"/>
    <w:rsid w:val="00D77A37"/>
    <w:rsid w:val="00D815E8"/>
    <w:rsid w:val="00D81619"/>
    <w:rsid w:val="00D836D5"/>
    <w:rsid w:val="00D83B04"/>
    <w:rsid w:val="00D83BE6"/>
    <w:rsid w:val="00D847D7"/>
    <w:rsid w:val="00D8560B"/>
    <w:rsid w:val="00D85CB6"/>
    <w:rsid w:val="00D86342"/>
    <w:rsid w:val="00D90032"/>
    <w:rsid w:val="00D90A0F"/>
    <w:rsid w:val="00D91A6A"/>
    <w:rsid w:val="00D92E8C"/>
    <w:rsid w:val="00D945E2"/>
    <w:rsid w:val="00D961C4"/>
    <w:rsid w:val="00D96665"/>
    <w:rsid w:val="00D96AEC"/>
    <w:rsid w:val="00DA320D"/>
    <w:rsid w:val="00DA379A"/>
    <w:rsid w:val="00DA3DFE"/>
    <w:rsid w:val="00DA4CDB"/>
    <w:rsid w:val="00DA6D0F"/>
    <w:rsid w:val="00DA74A1"/>
    <w:rsid w:val="00DB02B6"/>
    <w:rsid w:val="00DB0A34"/>
    <w:rsid w:val="00DB1FB0"/>
    <w:rsid w:val="00DB4463"/>
    <w:rsid w:val="00DB63E1"/>
    <w:rsid w:val="00DB7BBB"/>
    <w:rsid w:val="00DC405A"/>
    <w:rsid w:val="00DC4F08"/>
    <w:rsid w:val="00DC5EE9"/>
    <w:rsid w:val="00DC689D"/>
    <w:rsid w:val="00DC6B47"/>
    <w:rsid w:val="00DD0F8C"/>
    <w:rsid w:val="00DD1688"/>
    <w:rsid w:val="00DD5278"/>
    <w:rsid w:val="00DD6B08"/>
    <w:rsid w:val="00DD73CA"/>
    <w:rsid w:val="00DE0AA3"/>
    <w:rsid w:val="00DE15B8"/>
    <w:rsid w:val="00DE28A1"/>
    <w:rsid w:val="00DE3487"/>
    <w:rsid w:val="00DE68E0"/>
    <w:rsid w:val="00DF0059"/>
    <w:rsid w:val="00DF071F"/>
    <w:rsid w:val="00DF1EBE"/>
    <w:rsid w:val="00DF21DF"/>
    <w:rsid w:val="00DF2603"/>
    <w:rsid w:val="00DF2AAD"/>
    <w:rsid w:val="00DF3064"/>
    <w:rsid w:val="00DF3902"/>
    <w:rsid w:val="00DF3C67"/>
    <w:rsid w:val="00DF4142"/>
    <w:rsid w:val="00DF606B"/>
    <w:rsid w:val="00DF696C"/>
    <w:rsid w:val="00DF7CAC"/>
    <w:rsid w:val="00DF7CD1"/>
    <w:rsid w:val="00E10828"/>
    <w:rsid w:val="00E11669"/>
    <w:rsid w:val="00E11ABD"/>
    <w:rsid w:val="00E1336D"/>
    <w:rsid w:val="00E1382D"/>
    <w:rsid w:val="00E13BB9"/>
    <w:rsid w:val="00E21069"/>
    <w:rsid w:val="00E2150F"/>
    <w:rsid w:val="00E22DBA"/>
    <w:rsid w:val="00E2310C"/>
    <w:rsid w:val="00E24DC5"/>
    <w:rsid w:val="00E258F6"/>
    <w:rsid w:val="00E25D2D"/>
    <w:rsid w:val="00E303DA"/>
    <w:rsid w:val="00E30718"/>
    <w:rsid w:val="00E30FF2"/>
    <w:rsid w:val="00E31BF1"/>
    <w:rsid w:val="00E32BCB"/>
    <w:rsid w:val="00E3392F"/>
    <w:rsid w:val="00E3394C"/>
    <w:rsid w:val="00E33CCC"/>
    <w:rsid w:val="00E34D3E"/>
    <w:rsid w:val="00E446A8"/>
    <w:rsid w:val="00E4471C"/>
    <w:rsid w:val="00E44C05"/>
    <w:rsid w:val="00E473E5"/>
    <w:rsid w:val="00E50E73"/>
    <w:rsid w:val="00E50FDF"/>
    <w:rsid w:val="00E512C6"/>
    <w:rsid w:val="00E524EC"/>
    <w:rsid w:val="00E558B4"/>
    <w:rsid w:val="00E55A90"/>
    <w:rsid w:val="00E571E8"/>
    <w:rsid w:val="00E60B12"/>
    <w:rsid w:val="00E6162A"/>
    <w:rsid w:val="00E62F74"/>
    <w:rsid w:val="00E637F5"/>
    <w:rsid w:val="00E648F7"/>
    <w:rsid w:val="00E64EC4"/>
    <w:rsid w:val="00E65068"/>
    <w:rsid w:val="00E655C0"/>
    <w:rsid w:val="00E6672A"/>
    <w:rsid w:val="00E66A4D"/>
    <w:rsid w:val="00E71A87"/>
    <w:rsid w:val="00E74D00"/>
    <w:rsid w:val="00E763C7"/>
    <w:rsid w:val="00E76FD9"/>
    <w:rsid w:val="00E816A4"/>
    <w:rsid w:val="00E8478C"/>
    <w:rsid w:val="00E84894"/>
    <w:rsid w:val="00E8720B"/>
    <w:rsid w:val="00E96E0A"/>
    <w:rsid w:val="00EA19E7"/>
    <w:rsid w:val="00EA28A3"/>
    <w:rsid w:val="00EA4F76"/>
    <w:rsid w:val="00EA57B7"/>
    <w:rsid w:val="00EA65CC"/>
    <w:rsid w:val="00EC0D62"/>
    <w:rsid w:val="00EC10D4"/>
    <w:rsid w:val="00EC3D7C"/>
    <w:rsid w:val="00EC5C6F"/>
    <w:rsid w:val="00EC666B"/>
    <w:rsid w:val="00EC7DB7"/>
    <w:rsid w:val="00ED1393"/>
    <w:rsid w:val="00ED3BC8"/>
    <w:rsid w:val="00ED43FD"/>
    <w:rsid w:val="00ED5538"/>
    <w:rsid w:val="00ED561C"/>
    <w:rsid w:val="00ED5FBC"/>
    <w:rsid w:val="00ED6454"/>
    <w:rsid w:val="00ED6BCB"/>
    <w:rsid w:val="00ED7495"/>
    <w:rsid w:val="00EE0025"/>
    <w:rsid w:val="00EE1A51"/>
    <w:rsid w:val="00EE1D05"/>
    <w:rsid w:val="00EE1F3D"/>
    <w:rsid w:val="00EE2A2A"/>
    <w:rsid w:val="00EE2DF4"/>
    <w:rsid w:val="00EE4659"/>
    <w:rsid w:val="00EE5860"/>
    <w:rsid w:val="00EE6B41"/>
    <w:rsid w:val="00EE75EB"/>
    <w:rsid w:val="00EF083D"/>
    <w:rsid w:val="00EF0841"/>
    <w:rsid w:val="00EF08F6"/>
    <w:rsid w:val="00EF1DAA"/>
    <w:rsid w:val="00EF2B5C"/>
    <w:rsid w:val="00EF30D2"/>
    <w:rsid w:val="00EF48FB"/>
    <w:rsid w:val="00F04358"/>
    <w:rsid w:val="00F045E6"/>
    <w:rsid w:val="00F05EA9"/>
    <w:rsid w:val="00F10B2F"/>
    <w:rsid w:val="00F1174B"/>
    <w:rsid w:val="00F14AF8"/>
    <w:rsid w:val="00F15052"/>
    <w:rsid w:val="00F17D05"/>
    <w:rsid w:val="00F21146"/>
    <w:rsid w:val="00F21969"/>
    <w:rsid w:val="00F22126"/>
    <w:rsid w:val="00F224C0"/>
    <w:rsid w:val="00F254D6"/>
    <w:rsid w:val="00F25C48"/>
    <w:rsid w:val="00F25FDA"/>
    <w:rsid w:val="00F27EF2"/>
    <w:rsid w:val="00F31605"/>
    <w:rsid w:val="00F31C01"/>
    <w:rsid w:val="00F32B84"/>
    <w:rsid w:val="00F33E18"/>
    <w:rsid w:val="00F345FC"/>
    <w:rsid w:val="00F34873"/>
    <w:rsid w:val="00F35ABB"/>
    <w:rsid w:val="00F405B1"/>
    <w:rsid w:val="00F411EF"/>
    <w:rsid w:val="00F4257D"/>
    <w:rsid w:val="00F42DCF"/>
    <w:rsid w:val="00F4389B"/>
    <w:rsid w:val="00F46D4E"/>
    <w:rsid w:val="00F47ECC"/>
    <w:rsid w:val="00F50468"/>
    <w:rsid w:val="00F5091C"/>
    <w:rsid w:val="00F52D76"/>
    <w:rsid w:val="00F53EC1"/>
    <w:rsid w:val="00F54DE2"/>
    <w:rsid w:val="00F56F61"/>
    <w:rsid w:val="00F57A4E"/>
    <w:rsid w:val="00F57E83"/>
    <w:rsid w:val="00F60237"/>
    <w:rsid w:val="00F610C0"/>
    <w:rsid w:val="00F610CD"/>
    <w:rsid w:val="00F62752"/>
    <w:rsid w:val="00F62A58"/>
    <w:rsid w:val="00F63EA9"/>
    <w:rsid w:val="00F65591"/>
    <w:rsid w:val="00F739FA"/>
    <w:rsid w:val="00F74746"/>
    <w:rsid w:val="00F75E74"/>
    <w:rsid w:val="00F813EB"/>
    <w:rsid w:val="00F82F65"/>
    <w:rsid w:val="00F8325A"/>
    <w:rsid w:val="00F86DDF"/>
    <w:rsid w:val="00F871FF"/>
    <w:rsid w:val="00F90AB0"/>
    <w:rsid w:val="00F90B99"/>
    <w:rsid w:val="00F92FC2"/>
    <w:rsid w:val="00F9348C"/>
    <w:rsid w:val="00F934CD"/>
    <w:rsid w:val="00F953EC"/>
    <w:rsid w:val="00FA0A67"/>
    <w:rsid w:val="00FA0B8B"/>
    <w:rsid w:val="00FA280B"/>
    <w:rsid w:val="00FA3E8C"/>
    <w:rsid w:val="00FA5EAE"/>
    <w:rsid w:val="00FA5EFE"/>
    <w:rsid w:val="00FA7384"/>
    <w:rsid w:val="00FB4DDB"/>
    <w:rsid w:val="00FB6150"/>
    <w:rsid w:val="00FB6B6D"/>
    <w:rsid w:val="00FB7AEF"/>
    <w:rsid w:val="00FC14DF"/>
    <w:rsid w:val="00FC2686"/>
    <w:rsid w:val="00FC3764"/>
    <w:rsid w:val="00FC4CC7"/>
    <w:rsid w:val="00FD08DC"/>
    <w:rsid w:val="00FD5341"/>
    <w:rsid w:val="00FE0345"/>
    <w:rsid w:val="00FE2D7A"/>
    <w:rsid w:val="00FE34EE"/>
    <w:rsid w:val="00FE3E3F"/>
    <w:rsid w:val="00FE61BC"/>
    <w:rsid w:val="00FE71DC"/>
    <w:rsid w:val="00FE7341"/>
    <w:rsid w:val="00FE7F78"/>
    <w:rsid w:val="00FF179C"/>
    <w:rsid w:val="00FF453C"/>
    <w:rsid w:val="00FF4EF0"/>
    <w:rsid w:val="00FF5CB4"/>
    <w:rsid w:val="00FF622A"/>
    <w:rsid w:val="00FF67C9"/>
    <w:rsid w:val="00FF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List Bullet 2" w:uiPriority="0"/>
    <w:lsdException w:name="List Number 2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Indent 3" w:uiPriority="0"/>
    <w:lsdException w:name="Strong" w:semiHidden="0" w:uiPriority="22" w:unhideWhenUsed="0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FA3E8C"/>
    <w:pPr>
      <w:suppressAutoHyphens/>
      <w:jc w:val="both"/>
    </w:pPr>
    <w:rPr>
      <w:rFonts w:ascii="Arial Narrow" w:hAnsi="Arial Narrow"/>
      <w:sz w:val="22"/>
      <w:lang w:eastAsia="ar-SA"/>
    </w:rPr>
  </w:style>
  <w:style w:type="paragraph" w:styleId="Nadpis1">
    <w:name w:val="heading 1"/>
    <w:aliases w:val="Hlavní nadpis,Überschrift 0,Überschrift 0 ohne Numerierung"/>
    <w:basedOn w:val="Normln"/>
    <w:next w:val="Normln"/>
    <w:link w:val="Nadpis1Char"/>
    <w:autoRedefine/>
    <w:qFormat/>
    <w:rsid w:val="00C05275"/>
    <w:pPr>
      <w:keepNext/>
      <w:spacing w:before="120" w:after="60"/>
      <w:jc w:val="center"/>
      <w:outlineLvl w:val="0"/>
    </w:pPr>
    <w:rPr>
      <w:rFonts w:cs="Arial"/>
      <w:b/>
      <w:caps/>
      <w:kern w:val="44"/>
      <w:sz w:val="36"/>
    </w:rPr>
  </w:style>
  <w:style w:type="paragraph" w:styleId="Nadpis2">
    <w:name w:val="heading 2"/>
    <w:aliases w:val="2.1 Nadpis 2"/>
    <w:basedOn w:val="Normln"/>
    <w:next w:val="Normln"/>
    <w:link w:val="Nadpis2Char"/>
    <w:qFormat/>
    <w:rsid w:val="005C6843"/>
    <w:pPr>
      <w:keepNext/>
      <w:numPr>
        <w:ilvl w:val="1"/>
        <w:numId w:val="1"/>
      </w:numPr>
      <w:spacing w:before="480" w:after="120"/>
      <w:outlineLvl w:val="1"/>
    </w:pPr>
    <w:rPr>
      <w:b/>
      <w:i/>
      <w:sz w:val="28"/>
      <w:szCs w:val="28"/>
    </w:rPr>
  </w:style>
  <w:style w:type="paragraph" w:styleId="Nadpis3">
    <w:name w:val="heading 3"/>
    <w:aliases w:val="adpis 3"/>
    <w:basedOn w:val="Normln"/>
    <w:next w:val="Normln"/>
    <w:link w:val="Nadpis3Char"/>
    <w:autoRedefine/>
    <w:qFormat/>
    <w:rsid w:val="005C684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sz w:val="24"/>
      <w:szCs w:val="24"/>
      <w:lang w:eastAsia="cs-CZ"/>
    </w:rPr>
  </w:style>
  <w:style w:type="paragraph" w:styleId="Nadpis4">
    <w:name w:val="heading 4"/>
    <w:aliases w:val="Titul2"/>
    <w:basedOn w:val="Normln"/>
    <w:next w:val="Normln"/>
    <w:link w:val="Nadpis4Char"/>
    <w:qFormat/>
    <w:rsid w:val="00747D56"/>
    <w:pPr>
      <w:keepNext/>
      <w:numPr>
        <w:ilvl w:val="3"/>
        <w:numId w:val="1"/>
      </w:numPr>
      <w:spacing w:before="240" w:after="60"/>
      <w:outlineLvl w:val="3"/>
    </w:pPr>
    <w:rPr>
      <w:i/>
      <w:sz w:val="24"/>
      <w:szCs w:val="24"/>
      <w:u w:val="single"/>
    </w:rPr>
  </w:style>
  <w:style w:type="paragraph" w:styleId="Nadpis5">
    <w:name w:val="heading 5"/>
    <w:basedOn w:val="Normln"/>
    <w:next w:val="Normln"/>
    <w:qFormat/>
    <w:rsid w:val="00635F3B"/>
    <w:pPr>
      <w:keepNext/>
      <w:numPr>
        <w:ilvl w:val="4"/>
        <w:numId w:val="1"/>
      </w:numPr>
      <w:tabs>
        <w:tab w:val="left" w:pos="5670"/>
        <w:tab w:val="right" w:pos="9072"/>
      </w:tabs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635F3B"/>
    <w:pPr>
      <w:keepNext/>
      <w:numPr>
        <w:ilvl w:val="5"/>
        <w:numId w:val="1"/>
      </w:numPr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635F3B"/>
    <w:pPr>
      <w:keepNext/>
      <w:numPr>
        <w:ilvl w:val="6"/>
        <w:numId w:val="1"/>
      </w:numPr>
      <w:tabs>
        <w:tab w:val="left" w:pos="-2552"/>
        <w:tab w:val="right" w:pos="-2127"/>
        <w:tab w:val="left" w:pos="-1701"/>
        <w:tab w:val="left" w:pos="4111"/>
        <w:tab w:val="right" w:pos="9072"/>
      </w:tabs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635F3B"/>
    <w:pPr>
      <w:numPr>
        <w:ilvl w:val="7"/>
        <w:numId w:val="1"/>
      </w:numPr>
      <w:suppressAutoHyphens w:val="0"/>
      <w:spacing w:before="240" w:after="60"/>
      <w:outlineLvl w:val="7"/>
    </w:pPr>
    <w:rPr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qFormat/>
    <w:rsid w:val="00635F3B"/>
    <w:pPr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vnvkres">
    <w:name w:val="číslování výkresů"/>
    <w:basedOn w:val="Normln"/>
    <w:rsid w:val="00635F3B"/>
    <w:pPr>
      <w:numPr>
        <w:numId w:val="3"/>
      </w:numPr>
      <w:tabs>
        <w:tab w:val="clear" w:pos="1495"/>
        <w:tab w:val="num" w:pos="360"/>
      </w:tabs>
      <w:ind w:left="0" w:firstLine="0"/>
    </w:pPr>
  </w:style>
  <w:style w:type="paragraph" w:customStyle="1" w:styleId="odrkyseln">
    <w:name w:val="odrážky číselné"/>
    <w:basedOn w:val="dka"/>
    <w:qFormat/>
    <w:rsid w:val="0039767C"/>
    <w:pPr>
      <w:numPr>
        <w:numId w:val="10"/>
      </w:numPr>
      <w:spacing w:before="60"/>
    </w:pPr>
    <w:rPr>
      <w:rFonts w:cs="Arial"/>
      <w:i w:val="0"/>
      <w:u w:val="none"/>
    </w:rPr>
  </w:style>
  <w:style w:type="paragraph" w:customStyle="1" w:styleId="odrkypsmenn">
    <w:name w:val="odrážky písmenné"/>
    <w:basedOn w:val="Normln"/>
    <w:qFormat/>
    <w:rsid w:val="00635F3B"/>
    <w:pPr>
      <w:numPr>
        <w:numId w:val="4"/>
      </w:numPr>
    </w:pPr>
  </w:style>
  <w:style w:type="paragraph" w:styleId="Zhlav">
    <w:name w:val="header"/>
    <w:basedOn w:val="Normln"/>
    <w:link w:val="ZhlavChar"/>
    <w:autoRedefine/>
    <w:uiPriority w:val="99"/>
    <w:rsid w:val="00AB4915"/>
    <w:pPr>
      <w:tabs>
        <w:tab w:val="left" w:pos="5670"/>
        <w:tab w:val="right" w:pos="8789"/>
      </w:tabs>
    </w:pPr>
    <w:rPr>
      <w:i/>
      <w:color w:val="000000"/>
      <w:sz w:val="18"/>
    </w:rPr>
  </w:style>
  <w:style w:type="paragraph" w:styleId="Zpat">
    <w:name w:val="footer"/>
    <w:basedOn w:val="Normln"/>
    <w:link w:val="ZpatChar"/>
    <w:autoRedefine/>
    <w:rsid w:val="002B7A15"/>
    <w:pPr>
      <w:tabs>
        <w:tab w:val="right" w:pos="8789"/>
      </w:tabs>
    </w:pPr>
    <w:rPr>
      <w:i/>
      <w:iCs/>
      <w:color w:val="000000"/>
      <w:sz w:val="20"/>
    </w:rPr>
  </w:style>
  <w:style w:type="paragraph" w:styleId="Zkladntextodsazen">
    <w:name w:val="Body Text Indent"/>
    <w:basedOn w:val="Normln"/>
    <w:link w:val="ZkladntextodsazenChar"/>
    <w:semiHidden/>
    <w:rsid w:val="00635F3B"/>
    <w:pPr>
      <w:tabs>
        <w:tab w:val="right" w:pos="-3969"/>
        <w:tab w:val="right" w:pos="6804"/>
      </w:tabs>
      <w:spacing w:before="120"/>
    </w:pPr>
  </w:style>
  <w:style w:type="paragraph" w:styleId="Obsah1">
    <w:name w:val="toc 1"/>
    <w:basedOn w:val="Normln"/>
    <w:next w:val="Normln"/>
    <w:uiPriority w:val="39"/>
    <w:rsid w:val="00D12A9E"/>
    <w:pPr>
      <w:tabs>
        <w:tab w:val="left" w:pos="-3969"/>
        <w:tab w:val="left" w:pos="426"/>
        <w:tab w:val="right" w:leader="dot" w:pos="8789"/>
      </w:tabs>
      <w:spacing w:before="120"/>
    </w:pPr>
    <w:rPr>
      <w:rFonts w:cs="Arial"/>
      <w:b/>
      <w:bCs/>
      <w:smallCaps/>
      <w:noProof/>
    </w:rPr>
  </w:style>
  <w:style w:type="paragraph" w:styleId="Obsah2">
    <w:name w:val="toc 2"/>
    <w:basedOn w:val="Normln"/>
    <w:next w:val="Normln"/>
    <w:autoRedefine/>
    <w:uiPriority w:val="39"/>
    <w:rsid w:val="00D12A9E"/>
    <w:pPr>
      <w:tabs>
        <w:tab w:val="left" w:pos="-4962"/>
        <w:tab w:val="left" w:pos="426"/>
        <w:tab w:val="right" w:leader="dot" w:pos="8789"/>
      </w:tabs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D12A9E"/>
    <w:pPr>
      <w:tabs>
        <w:tab w:val="left" w:pos="993"/>
        <w:tab w:val="right" w:leader="dot" w:pos="8789"/>
      </w:tabs>
      <w:ind w:left="993" w:hanging="567"/>
    </w:pPr>
    <w:rPr>
      <w:i/>
      <w:noProof/>
      <w:sz w:val="20"/>
    </w:rPr>
  </w:style>
  <w:style w:type="paragraph" w:styleId="Textkomente">
    <w:name w:val="annotation text"/>
    <w:basedOn w:val="Normln"/>
    <w:semiHidden/>
    <w:rsid w:val="00635F3B"/>
  </w:style>
  <w:style w:type="paragraph" w:styleId="Zkladntext">
    <w:name w:val="Body Text"/>
    <w:aliases w:val="termo"/>
    <w:basedOn w:val="Normln"/>
    <w:link w:val="ZkladntextChar"/>
    <w:semiHidden/>
    <w:rsid w:val="00635F3B"/>
    <w:pPr>
      <w:suppressAutoHyphens w:val="0"/>
      <w:spacing w:after="120"/>
      <w:ind w:firstLine="720"/>
    </w:pPr>
    <w:rPr>
      <w:rFonts w:ascii="Times New Roman" w:hAnsi="Times New Roman"/>
      <w:color w:val="000000"/>
      <w:sz w:val="24"/>
      <w:lang w:eastAsia="cs-CZ"/>
    </w:rPr>
  </w:style>
  <w:style w:type="paragraph" w:styleId="Zkladntextodsazen2">
    <w:name w:val="Body Text Indent 2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sz w:val="24"/>
      <w:lang w:eastAsia="cs-CZ"/>
    </w:rPr>
  </w:style>
  <w:style w:type="paragraph" w:styleId="Normlnweb">
    <w:name w:val="Normal (Web)"/>
    <w:basedOn w:val="Normln"/>
    <w:semiHidden/>
    <w:rsid w:val="00635F3B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cs-CZ"/>
    </w:rPr>
  </w:style>
  <w:style w:type="paragraph" w:customStyle="1" w:styleId="Zkladntext21">
    <w:name w:val="Základní text 21"/>
    <w:basedOn w:val="Normln"/>
    <w:rsid w:val="00635F3B"/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635F3B"/>
    <w:pPr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120"/>
      <w:ind w:firstLine="709"/>
    </w:pPr>
    <w:rPr>
      <w:rFonts w:ascii="Arial" w:hAnsi="Arial" w:cs="Arial"/>
      <w:bCs/>
      <w:sz w:val="20"/>
    </w:rPr>
  </w:style>
  <w:style w:type="paragraph" w:customStyle="1" w:styleId="Standardntext">
    <w:name w:val="Standardní text"/>
    <w:basedOn w:val="Normln"/>
    <w:rsid w:val="00635F3B"/>
    <w:pPr>
      <w:widowControl w:val="0"/>
      <w:suppressAutoHyphens w:val="0"/>
      <w:jc w:val="left"/>
    </w:pPr>
    <w:rPr>
      <w:rFonts w:ascii="Arial" w:hAnsi="Arial"/>
      <w:sz w:val="24"/>
      <w:lang w:eastAsia="cs-CZ"/>
    </w:rPr>
  </w:style>
  <w:style w:type="paragraph" w:styleId="Normlnodsazen">
    <w:name w:val="Normal Indent"/>
    <w:basedOn w:val="Normln"/>
    <w:semiHidden/>
    <w:rsid w:val="00635F3B"/>
    <w:pPr>
      <w:suppressAutoHyphens w:val="0"/>
      <w:spacing w:before="120"/>
    </w:pPr>
    <w:rPr>
      <w:rFonts w:ascii="Times New Roman" w:eastAsia="Arial Unicode MS" w:hAnsi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635F3B"/>
    <w:pPr>
      <w:tabs>
        <w:tab w:val="num" w:pos="360"/>
      </w:tabs>
      <w:suppressAutoHyphens w:val="0"/>
      <w:jc w:val="left"/>
    </w:pPr>
    <w:rPr>
      <w:rFonts w:ascii="Times New Roman" w:hAnsi="Times New Roman"/>
      <w:sz w:val="20"/>
      <w:lang w:eastAsia="cs-CZ"/>
    </w:rPr>
  </w:style>
  <w:style w:type="character" w:styleId="Hypertextovodkaz">
    <w:name w:val="Hyperlink"/>
    <w:basedOn w:val="Standardnpsmoodstavce"/>
    <w:uiPriority w:val="99"/>
    <w:rsid w:val="00635F3B"/>
    <w:rPr>
      <w:color w:val="0000FF"/>
      <w:u w:val="single"/>
    </w:rPr>
  </w:style>
  <w:style w:type="paragraph" w:styleId="Obsah4">
    <w:name w:val="toc 4"/>
    <w:basedOn w:val="Normln"/>
    <w:next w:val="Normln"/>
    <w:uiPriority w:val="39"/>
    <w:rsid w:val="00635F3B"/>
    <w:pPr>
      <w:tabs>
        <w:tab w:val="right" w:pos="9071"/>
      </w:tabs>
      <w:suppressAutoHyphens w:val="0"/>
      <w:spacing w:after="120"/>
      <w:ind w:left="720" w:firstLine="720"/>
    </w:pPr>
    <w:rPr>
      <w:rFonts w:ascii="Times New Roman" w:hAnsi="Times New Roman"/>
      <w:sz w:val="24"/>
      <w:lang w:eastAsia="cs-CZ"/>
    </w:rPr>
  </w:style>
  <w:style w:type="paragraph" w:styleId="Zkladntext2">
    <w:name w:val="Body Text 2"/>
    <w:basedOn w:val="Normln"/>
    <w:semiHidden/>
    <w:rsid w:val="00635F3B"/>
    <w:pPr>
      <w:suppressAutoHyphens w:val="0"/>
      <w:spacing w:after="120"/>
    </w:pPr>
    <w:rPr>
      <w:rFonts w:ascii="Times New Roman" w:hAnsi="Times New Roman"/>
      <w:sz w:val="24"/>
      <w:lang w:eastAsia="cs-CZ"/>
    </w:rPr>
  </w:style>
  <w:style w:type="paragraph" w:styleId="Zkladntext3">
    <w:name w:val="Body Text 3"/>
    <w:basedOn w:val="Normln"/>
    <w:semiHidden/>
    <w:rsid w:val="00635F3B"/>
    <w:pPr>
      <w:suppressAutoHyphens w:val="0"/>
      <w:spacing w:after="120"/>
      <w:jc w:val="left"/>
    </w:pPr>
    <w:rPr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96E0A"/>
    <w:rPr>
      <w:rFonts w:ascii="Arial Narrow" w:hAnsi="Arial Narrow"/>
      <w:sz w:val="22"/>
      <w:lang w:eastAsia="ar-SA"/>
    </w:rPr>
  </w:style>
  <w:style w:type="paragraph" w:customStyle="1" w:styleId="Obrzek">
    <w:name w:val="Obrázek"/>
    <w:basedOn w:val="Normln"/>
    <w:next w:val="Normln"/>
    <w:autoRedefine/>
    <w:rsid w:val="00945A1A"/>
    <w:pPr>
      <w:keepNext/>
      <w:numPr>
        <w:numId w:val="5"/>
      </w:numPr>
      <w:suppressAutoHyphens w:val="0"/>
      <w:spacing w:before="120" w:after="60"/>
      <w:jc w:val="left"/>
    </w:pPr>
    <w:rPr>
      <w:i/>
      <w:szCs w:val="22"/>
      <w:lang w:eastAsia="cs-CZ"/>
    </w:rPr>
  </w:style>
  <w:style w:type="paragraph" w:customStyle="1" w:styleId="dka">
    <w:name w:val="Řádka"/>
    <w:basedOn w:val="Textodstavce"/>
    <w:qFormat/>
    <w:rsid w:val="00276606"/>
    <w:pPr>
      <w:spacing w:after="60"/>
    </w:pPr>
    <w:rPr>
      <w:i/>
      <w:u w:val="single"/>
    </w:rPr>
  </w:style>
  <w:style w:type="paragraph" w:customStyle="1" w:styleId="Textodstavce">
    <w:name w:val="Text odstavce"/>
    <w:basedOn w:val="Normln"/>
    <w:link w:val="TextodstavceChar"/>
    <w:qFormat/>
    <w:rsid w:val="005609FC"/>
    <w:pPr>
      <w:tabs>
        <w:tab w:val="left" w:pos="851"/>
      </w:tabs>
      <w:suppressAutoHyphens w:val="0"/>
      <w:spacing w:before="120"/>
    </w:pPr>
    <w:rPr>
      <w:szCs w:val="22"/>
    </w:rPr>
  </w:style>
  <w:style w:type="character" w:styleId="Siln">
    <w:name w:val="Strong"/>
    <w:basedOn w:val="Standardnpsmoodstavce"/>
    <w:uiPriority w:val="22"/>
    <w:rsid w:val="002D677D"/>
    <w:rPr>
      <w:b/>
      <w:bCs/>
    </w:rPr>
  </w:style>
  <w:style w:type="paragraph" w:customStyle="1" w:styleId="Seznamtabulek">
    <w:name w:val="Seznam tabulek"/>
    <w:basedOn w:val="slovanseznam2"/>
    <w:next w:val="Normln"/>
    <w:rsid w:val="003D4974"/>
    <w:pPr>
      <w:numPr>
        <w:numId w:val="7"/>
      </w:numPr>
      <w:spacing w:after="0" w:line="240" w:lineRule="auto"/>
    </w:pPr>
    <w:rPr>
      <w:i/>
    </w:rPr>
  </w:style>
  <w:style w:type="paragraph" w:customStyle="1" w:styleId="texttabulky">
    <w:name w:val="text tabulky"/>
    <w:rsid w:val="003D4974"/>
    <w:pPr>
      <w:spacing w:before="120" w:after="120"/>
      <w:jc w:val="center"/>
    </w:pPr>
    <w:rPr>
      <w:rFonts w:ascii="Century Schoolbook" w:hAnsi="Century Schoolbook"/>
      <w:noProof/>
      <w:sz w:val="18"/>
    </w:rPr>
  </w:style>
  <w:style w:type="paragraph" w:styleId="slovanseznam2">
    <w:name w:val="List Number 2"/>
    <w:basedOn w:val="Normln"/>
    <w:rsid w:val="003D4974"/>
    <w:pPr>
      <w:numPr>
        <w:numId w:val="6"/>
      </w:numPr>
      <w:suppressAutoHyphens w:val="0"/>
      <w:spacing w:after="20" w:line="360" w:lineRule="auto"/>
    </w:pPr>
    <w:rPr>
      <w:rFonts w:ascii="Century Schoolbook" w:hAnsi="Century Schoolbook"/>
      <w:lang w:eastAsia="cs-CZ"/>
    </w:rPr>
  </w:style>
  <w:style w:type="paragraph" w:customStyle="1" w:styleId="StylNadpis4">
    <w:name w:val="Styl Nadpis 4"/>
    <w:aliases w:val="Titul2 + Arial Narrow Před:  12 b."/>
    <w:basedOn w:val="Nadpis4"/>
    <w:rsid w:val="001F6C39"/>
    <w:pPr>
      <w:spacing w:after="0" w:line="360" w:lineRule="auto"/>
      <w:jc w:val="left"/>
    </w:pPr>
    <w:rPr>
      <w:bCs/>
      <w:i w:val="0"/>
      <w:sz w:val="22"/>
      <w:szCs w:val="20"/>
    </w:rPr>
  </w:style>
  <w:style w:type="paragraph" w:customStyle="1" w:styleId="hlnadpis">
    <w:name w:val="hl. nadpis"/>
    <w:basedOn w:val="Nadpis1"/>
    <w:autoRedefine/>
    <w:rsid w:val="00A125D5"/>
    <w:pPr>
      <w:widowControl w:val="0"/>
      <w:numPr>
        <w:numId w:val="8"/>
      </w:num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hd w:val="pct10" w:color="auto" w:fill="auto"/>
      <w:tabs>
        <w:tab w:val="clear" w:pos="1364"/>
        <w:tab w:val="num" w:pos="-2268"/>
        <w:tab w:val="left" w:pos="993"/>
      </w:tabs>
      <w:suppressAutoHyphens w:val="0"/>
      <w:spacing w:before="4800"/>
      <w:ind w:left="993" w:hanging="993"/>
      <w:jc w:val="left"/>
    </w:pPr>
    <w:rPr>
      <w:rFonts w:cs="Times New Roman"/>
      <w:snapToGrid w:val="0"/>
      <w:kern w:val="28"/>
      <w:sz w:val="60"/>
      <w:lang w:eastAsia="cs-CZ"/>
    </w:rPr>
  </w:style>
  <w:style w:type="paragraph" w:customStyle="1" w:styleId="Seznamsodr2">
    <w:name w:val="Seznam s odr. 2"/>
    <w:basedOn w:val="Normln"/>
    <w:rsid w:val="00A125D5"/>
    <w:pPr>
      <w:tabs>
        <w:tab w:val="num" w:pos="360"/>
      </w:tabs>
      <w:suppressAutoHyphens w:val="0"/>
      <w:spacing w:line="360" w:lineRule="auto"/>
      <w:ind w:left="862" w:hanging="284"/>
      <w:jc w:val="left"/>
    </w:pPr>
    <w:rPr>
      <w:rFonts w:ascii="Century Schoolbook" w:hAnsi="Century Schoolbook"/>
      <w:color w:val="000000"/>
      <w:lang w:eastAsia="cs-CZ"/>
    </w:rPr>
  </w:style>
  <w:style w:type="paragraph" w:customStyle="1" w:styleId="Literatura">
    <w:name w:val="Literatura"/>
    <w:basedOn w:val="Normln"/>
    <w:rsid w:val="00343558"/>
    <w:pPr>
      <w:suppressAutoHyphens w:val="0"/>
      <w:spacing w:before="120" w:after="120"/>
    </w:pPr>
    <w:rPr>
      <w:rFonts w:ascii="Century Schoolbook" w:hAnsi="Century Schoolbook"/>
      <w:lang w:eastAsia="cs-CZ"/>
    </w:rPr>
  </w:style>
  <w:style w:type="paragraph" w:customStyle="1" w:styleId="Tabulka">
    <w:name w:val="Tabulka"/>
    <w:basedOn w:val="Normln"/>
    <w:next w:val="Normln"/>
    <w:autoRedefine/>
    <w:qFormat/>
    <w:rsid w:val="0062333E"/>
    <w:pPr>
      <w:keepNext/>
      <w:numPr>
        <w:numId w:val="9"/>
      </w:numPr>
      <w:tabs>
        <w:tab w:val="left" w:pos="1276"/>
      </w:tabs>
      <w:suppressAutoHyphens w:val="0"/>
      <w:spacing w:before="240" w:after="60"/>
      <w:ind w:left="1276" w:hanging="1276"/>
      <w:jc w:val="left"/>
    </w:pPr>
    <w:rPr>
      <w:b/>
      <w:sz w:val="20"/>
      <w:lang w:eastAsia="cs-CZ"/>
    </w:rPr>
  </w:style>
  <w:style w:type="paragraph" w:customStyle="1" w:styleId="Zdroj">
    <w:name w:val="Zdroj"/>
    <w:basedOn w:val="Normln"/>
    <w:qFormat/>
    <w:rsid w:val="00CC3C04"/>
    <w:pPr>
      <w:tabs>
        <w:tab w:val="left" w:pos="720"/>
      </w:tabs>
      <w:suppressAutoHyphens w:val="0"/>
      <w:spacing w:before="40"/>
      <w:ind w:left="284"/>
    </w:pPr>
    <w:rPr>
      <w:bCs/>
      <w:i/>
      <w:iCs/>
      <w:sz w:val="20"/>
      <w:lang w:eastAsia="cs-CZ"/>
    </w:rPr>
  </w:style>
  <w:style w:type="paragraph" w:customStyle="1" w:styleId="Rejstk">
    <w:name w:val="Rejstřík"/>
    <w:basedOn w:val="Normln"/>
    <w:rsid w:val="00A151BE"/>
    <w:pPr>
      <w:suppressLineNumbers/>
      <w:jc w:val="left"/>
    </w:pPr>
    <w:rPr>
      <w:rFonts w:ascii="Times New Roman" w:hAnsi="Times New Roman" w:cs="Tahoma"/>
      <w:sz w:val="20"/>
    </w:rPr>
  </w:style>
  <w:style w:type="paragraph" w:customStyle="1" w:styleId="Podn">
    <w:name w:val="Podn."/>
    <w:basedOn w:val="Normln"/>
    <w:rsid w:val="00A151BE"/>
    <w:pPr>
      <w:tabs>
        <w:tab w:val="left" w:pos="567"/>
      </w:tabs>
      <w:jc w:val="left"/>
    </w:pPr>
    <w:rPr>
      <w:rFonts w:ascii="Arial" w:hAnsi="Arial" w:cs="Arial"/>
      <w:b/>
      <w:bCs/>
      <w:caps/>
    </w:rPr>
  </w:style>
  <w:style w:type="paragraph" w:customStyle="1" w:styleId="Zkladntext22">
    <w:name w:val="Základní text 22"/>
    <w:basedOn w:val="Normln"/>
    <w:rsid w:val="00A151BE"/>
    <w:rPr>
      <w:rFonts w:ascii="Arial" w:hAnsi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0D8E"/>
    <w:rPr>
      <w:rFonts w:ascii="Arial" w:hAnsi="Arial" w:cs="Arial"/>
      <w:bCs/>
      <w:lang w:eastAsia="ar-SA"/>
    </w:rPr>
  </w:style>
  <w:style w:type="character" w:customStyle="1" w:styleId="ZpatChar">
    <w:name w:val="Zápatí Char"/>
    <w:basedOn w:val="Standardnpsmoodstavce"/>
    <w:link w:val="Zpat"/>
    <w:rsid w:val="002B7A15"/>
    <w:rPr>
      <w:rFonts w:ascii="Arial Narrow" w:hAnsi="Arial Narrow"/>
      <w:i/>
      <w:iCs/>
      <w:color w:val="000000"/>
      <w:lang w:eastAsia="ar-SA"/>
    </w:rPr>
  </w:style>
  <w:style w:type="character" w:customStyle="1" w:styleId="WW8Num11z1">
    <w:name w:val="WW8Num11z1"/>
    <w:rsid w:val="00491A9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AC794F"/>
    <w:pPr>
      <w:suppressAutoHyphens w:val="0"/>
      <w:ind w:left="720"/>
      <w:contextualSpacing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Nadpis1Char">
    <w:name w:val="Nadpis 1 Char"/>
    <w:aliases w:val="Hlavní nadpis Char,Überschrift 0 Char,Überschrift 0 ohne Numerierung Char"/>
    <w:basedOn w:val="Standardnpsmoodstavce"/>
    <w:link w:val="Nadpis1"/>
    <w:rsid w:val="00C05275"/>
    <w:rPr>
      <w:rFonts w:ascii="Arial Narrow" w:hAnsi="Arial Narrow" w:cs="Arial"/>
      <w:b/>
      <w:caps/>
      <w:kern w:val="44"/>
      <w:sz w:val="36"/>
      <w:lang w:eastAsia="ar-SA"/>
    </w:rPr>
  </w:style>
  <w:style w:type="character" w:customStyle="1" w:styleId="Nadpis3Char">
    <w:name w:val="Nadpis 3 Char"/>
    <w:aliases w:val="adpis 3 Char"/>
    <w:basedOn w:val="Standardnpsmoodstavce"/>
    <w:link w:val="Nadpis3"/>
    <w:rsid w:val="005C6843"/>
    <w:rPr>
      <w:rFonts w:ascii="Arial Narrow" w:hAnsi="Arial Narrow" w:cs="Arial"/>
      <w:b/>
      <w:sz w:val="24"/>
      <w:szCs w:val="24"/>
    </w:rPr>
  </w:style>
  <w:style w:type="paragraph" w:customStyle="1" w:styleId="Textpsmene">
    <w:name w:val="Text písmene"/>
    <w:basedOn w:val="Normln"/>
    <w:rsid w:val="001F47A9"/>
    <w:pPr>
      <w:tabs>
        <w:tab w:val="num" w:pos="425"/>
      </w:tabs>
      <w:suppressAutoHyphens w:val="0"/>
      <w:ind w:left="425" w:hanging="425"/>
      <w:outlineLvl w:val="7"/>
    </w:pPr>
    <w:rPr>
      <w:rFonts w:ascii="Times New Roman" w:hAnsi="Times New Roman"/>
      <w:sz w:val="24"/>
      <w:lang w:eastAsia="cs-CZ"/>
    </w:rPr>
  </w:style>
  <w:style w:type="paragraph" w:customStyle="1" w:styleId="nadpis40">
    <w:name w:val="nadpis4"/>
    <w:basedOn w:val="Nadpis3"/>
    <w:qFormat/>
    <w:rsid w:val="001F47A9"/>
    <w:pPr>
      <w:numPr>
        <w:ilvl w:val="0"/>
        <w:numId w:val="0"/>
      </w:numPr>
      <w:tabs>
        <w:tab w:val="left" w:pos="-5245"/>
      </w:tabs>
      <w:spacing w:before="120"/>
    </w:pPr>
    <w:rPr>
      <w:rFonts w:cs="Times New Roman"/>
      <w:sz w:val="22"/>
      <w:szCs w:val="22"/>
      <w:u w:val="single"/>
    </w:rPr>
  </w:style>
  <w:style w:type="paragraph" w:customStyle="1" w:styleId="normal-podtren">
    <w:name w:val="normal-podtržení"/>
    <w:basedOn w:val="Normln"/>
    <w:qFormat/>
    <w:rsid w:val="001F47A9"/>
    <w:pPr>
      <w:spacing w:before="120"/>
    </w:pPr>
    <w:rPr>
      <w:u w:val="single"/>
    </w:rPr>
  </w:style>
  <w:style w:type="character" w:customStyle="1" w:styleId="WW8Num17z2">
    <w:name w:val="WW8Num17z2"/>
    <w:rsid w:val="001F47A9"/>
    <w:rPr>
      <w:rFonts w:ascii="Wingdings" w:hAnsi="Wingdings"/>
    </w:rPr>
  </w:style>
  <w:style w:type="paragraph" w:styleId="Obsah5">
    <w:name w:val="toc 5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customStyle="1" w:styleId="Text">
    <w:name w:val="Text"/>
    <w:basedOn w:val="Normln"/>
    <w:rsid w:val="00FE71DC"/>
    <w:pPr>
      <w:suppressAutoHyphens w:val="0"/>
      <w:spacing w:before="120"/>
    </w:pPr>
    <w:rPr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05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566"/>
    <w:rPr>
      <w:rFonts w:ascii="Tahoma" w:hAnsi="Tahoma" w:cs="Tahoma"/>
      <w:sz w:val="16"/>
      <w:szCs w:val="16"/>
      <w:lang w:eastAsia="ar-SA"/>
    </w:rPr>
  </w:style>
  <w:style w:type="paragraph" w:customStyle="1" w:styleId="slovanodrka">
    <w:name w:val="číslovaná odrážka"/>
    <w:basedOn w:val="Textodstavce"/>
    <w:qFormat/>
    <w:rsid w:val="002F1D1C"/>
    <w:pPr>
      <w:numPr>
        <w:numId w:val="13"/>
      </w:numPr>
      <w:tabs>
        <w:tab w:val="clear" w:pos="851"/>
      </w:tabs>
      <w:spacing w:before="0"/>
    </w:pPr>
  </w:style>
  <w:style w:type="character" w:customStyle="1" w:styleId="TextodstavceChar">
    <w:name w:val="Text odstavce Char"/>
    <w:basedOn w:val="Standardnpsmoodstavce"/>
    <w:link w:val="Textodstavce"/>
    <w:rsid w:val="002F1D1C"/>
    <w:rPr>
      <w:rFonts w:ascii="Arial Narrow" w:hAnsi="Arial Narrow"/>
      <w:sz w:val="22"/>
      <w:szCs w:val="22"/>
      <w:lang w:eastAsia="ar-SA"/>
    </w:rPr>
  </w:style>
  <w:style w:type="paragraph" w:customStyle="1" w:styleId="Obsahtabulky">
    <w:name w:val="Obsah tabulky"/>
    <w:basedOn w:val="Normln"/>
    <w:rsid w:val="00D33832"/>
    <w:pPr>
      <w:suppressLineNumbers/>
      <w:jc w:val="left"/>
    </w:pPr>
    <w:rPr>
      <w:rFonts w:ascii="Times New Roman" w:hAnsi="Times New Roman"/>
      <w:sz w:val="24"/>
      <w:szCs w:val="24"/>
    </w:rPr>
  </w:style>
  <w:style w:type="paragraph" w:customStyle="1" w:styleId="Prosttext1">
    <w:name w:val="Prostý text1"/>
    <w:basedOn w:val="Normln"/>
    <w:rsid w:val="0081203D"/>
    <w:pPr>
      <w:jc w:val="left"/>
    </w:pPr>
    <w:rPr>
      <w:rFonts w:ascii="Courier New" w:eastAsia="Courier New" w:hAnsi="Courier New" w:cs="Courier New"/>
      <w:sz w:val="20"/>
    </w:rPr>
  </w:style>
  <w:style w:type="paragraph" w:customStyle="1" w:styleId="Zkladntext31">
    <w:name w:val="Základní text 31"/>
    <w:basedOn w:val="Normln"/>
    <w:rsid w:val="003D354F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lang w:eastAsia="cs-CZ"/>
    </w:rPr>
  </w:style>
  <w:style w:type="paragraph" w:styleId="Bezmezer">
    <w:name w:val="No Spacing"/>
    <w:basedOn w:val="Normln"/>
    <w:link w:val="BezmezerChar"/>
    <w:uiPriority w:val="1"/>
    <w:qFormat/>
    <w:rsid w:val="003D354F"/>
    <w:pPr>
      <w:suppressAutoHyphens w:val="0"/>
      <w:jc w:val="left"/>
    </w:pPr>
    <w:rPr>
      <w:rFonts w:ascii="Calibri" w:hAnsi="Calibri"/>
      <w:szCs w:val="22"/>
      <w:lang w:val="en-US" w:eastAsia="en-US" w:bidi="en-US"/>
    </w:rPr>
  </w:style>
  <w:style w:type="character" w:customStyle="1" w:styleId="BezmezerChar">
    <w:name w:val="Bez mezer Char"/>
    <w:link w:val="Bezmezer"/>
    <w:uiPriority w:val="1"/>
    <w:rsid w:val="003D354F"/>
    <w:rPr>
      <w:rFonts w:ascii="Calibri" w:hAnsi="Calibri"/>
      <w:sz w:val="22"/>
      <w:szCs w:val="22"/>
      <w:lang w:val="en-US" w:eastAsia="en-US" w:bidi="en-US"/>
    </w:rPr>
  </w:style>
  <w:style w:type="character" w:styleId="Zstupntext">
    <w:name w:val="Placeholder Text"/>
    <w:basedOn w:val="Standardnpsmoodstavce"/>
    <w:uiPriority w:val="99"/>
    <w:semiHidden/>
    <w:rsid w:val="00D50B91"/>
    <w:rPr>
      <w:color w:val="808080"/>
    </w:rPr>
  </w:style>
  <w:style w:type="paragraph" w:customStyle="1" w:styleId="Default">
    <w:name w:val="Default"/>
    <w:rsid w:val="00F32B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AB4915"/>
    <w:rPr>
      <w:rFonts w:ascii="Arial Narrow" w:hAnsi="Arial Narrow"/>
      <w:i/>
      <w:color w:val="000000"/>
      <w:sz w:val="18"/>
      <w:lang w:eastAsia="ar-SA"/>
    </w:rPr>
  </w:style>
  <w:style w:type="character" w:customStyle="1" w:styleId="Nadpis2Char">
    <w:name w:val="Nadpis 2 Char"/>
    <w:aliases w:val="2.1 Nadpis 2 Char"/>
    <w:basedOn w:val="Standardnpsmoodstavce"/>
    <w:link w:val="Nadpis2"/>
    <w:rsid w:val="005C6843"/>
    <w:rPr>
      <w:rFonts w:ascii="Arial Narrow" w:hAnsi="Arial Narrow"/>
      <w:b/>
      <w:i/>
      <w:sz w:val="28"/>
      <w:szCs w:val="28"/>
      <w:lang w:eastAsia="ar-SA"/>
    </w:rPr>
  </w:style>
  <w:style w:type="character" w:customStyle="1" w:styleId="Nadpis4Char">
    <w:name w:val="Nadpis 4 Char"/>
    <w:aliases w:val="Titul2 Char"/>
    <w:basedOn w:val="Standardnpsmoodstavce"/>
    <w:link w:val="Nadpis4"/>
    <w:rsid w:val="007D46FF"/>
    <w:rPr>
      <w:rFonts w:ascii="Arial Narrow" w:hAnsi="Arial Narrow"/>
      <w:i/>
      <w:sz w:val="24"/>
      <w:szCs w:val="24"/>
      <w:u w:val="single"/>
      <w:lang w:eastAsia="ar-SA"/>
    </w:rPr>
  </w:style>
  <w:style w:type="character" w:customStyle="1" w:styleId="ZkladntextChar">
    <w:name w:val="Základní text Char"/>
    <w:aliases w:val="termo Char"/>
    <w:basedOn w:val="Standardnpsmoodstavce"/>
    <w:link w:val="Zkladntext"/>
    <w:semiHidden/>
    <w:rsid w:val="007D46FF"/>
    <w:rPr>
      <w:color w:val="000000"/>
      <w:sz w:val="24"/>
    </w:rPr>
  </w:style>
  <w:style w:type="character" w:customStyle="1" w:styleId="WW8Num33z3">
    <w:name w:val="WW8Num33z3"/>
    <w:rsid w:val="000C6FE0"/>
    <w:rPr>
      <w:rFonts w:ascii="Symbol" w:hAnsi="Symbol"/>
    </w:rPr>
  </w:style>
  <w:style w:type="paragraph" w:customStyle="1" w:styleId="Zpat0">
    <w:name w:val="Zápatí~"/>
    <w:basedOn w:val="Zpat"/>
    <w:rsid w:val="002B7A15"/>
    <w:pPr>
      <w:tabs>
        <w:tab w:val="right" w:pos="9069"/>
      </w:tabs>
      <w:jc w:val="left"/>
    </w:pPr>
    <w:rPr>
      <w:iCs w:val="0"/>
    </w:rPr>
  </w:style>
  <w:style w:type="character" w:styleId="Zvraznn">
    <w:name w:val="Emphasis"/>
    <w:basedOn w:val="Standardnpsmoodstavce"/>
    <w:uiPriority w:val="20"/>
    <w:qFormat/>
    <w:rsid w:val="005C6843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4712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List Bullet 2" w:uiPriority="0"/>
    <w:lsdException w:name="List Number 2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Indent 3" w:uiPriority="0"/>
    <w:lsdException w:name="Strong" w:semiHidden="0" w:uiPriority="22" w:unhideWhenUsed="0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FE34EE"/>
    <w:pPr>
      <w:suppressAutoHyphens/>
      <w:jc w:val="both"/>
    </w:pPr>
    <w:rPr>
      <w:rFonts w:ascii="Arial Narrow" w:hAnsi="Arial Narrow"/>
      <w:sz w:val="22"/>
      <w:lang w:eastAsia="ar-SA"/>
    </w:rPr>
  </w:style>
  <w:style w:type="paragraph" w:styleId="Nadpis1">
    <w:name w:val="heading 1"/>
    <w:aliases w:val="Hlavní nadpis,Überschrift 0,Überschrift 0 ohne Numerierung"/>
    <w:basedOn w:val="Normln"/>
    <w:next w:val="Normln"/>
    <w:link w:val="Nadpis1Char"/>
    <w:autoRedefine/>
    <w:qFormat/>
    <w:rsid w:val="003806B5"/>
    <w:pPr>
      <w:keepNext/>
      <w:numPr>
        <w:numId w:val="1"/>
      </w:numPr>
      <w:tabs>
        <w:tab w:val="clear" w:pos="360"/>
        <w:tab w:val="num" w:pos="567"/>
      </w:tabs>
      <w:spacing w:before="360" w:after="60"/>
      <w:ind w:left="567" w:hanging="567"/>
      <w:jc w:val="center"/>
      <w:outlineLvl w:val="0"/>
    </w:pPr>
    <w:rPr>
      <w:rFonts w:cs="Arial"/>
      <w:b/>
      <w:caps/>
      <w:kern w:val="44"/>
      <w:sz w:val="36"/>
    </w:rPr>
  </w:style>
  <w:style w:type="paragraph" w:styleId="Nadpis2">
    <w:name w:val="heading 2"/>
    <w:aliases w:val="2.1 Nadpis 2"/>
    <w:basedOn w:val="Normln"/>
    <w:next w:val="Normln"/>
    <w:qFormat/>
    <w:rsid w:val="00265E91"/>
    <w:pPr>
      <w:keepNext/>
      <w:numPr>
        <w:ilvl w:val="1"/>
        <w:numId w:val="1"/>
      </w:numPr>
      <w:spacing w:before="600" w:after="120"/>
      <w:outlineLvl w:val="1"/>
    </w:pPr>
    <w:rPr>
      <w:b/>
      <w:i/>
      <w:sz w:val="28"/>
      <w:szCs w:val="28"/>
    </w:rPr>
  </w:style>
  <w:style w:type="paragraph" w:styleId="Nadpis3">
    <w:name w:val="heading 3"/>
    <w:aliases w:val="adpis 3"/>
    <w:basedOn w:val="Normln"/>
    <w:next w:val="Normln"/>
    <w:link w:val="Nadpis3Char"/>
    <w:autoRedefine/>
    <w:qFormat/>
    <w:rsid w:val="008622E6"/>
    <w:pPr>
      <w:keepNext/>
      <w:numPr>
        <w:ilvl w:val="2"/>
        <w:numId w:val="1"/>
      </w:numPr>
      <w:tabs>
        <w:tab w:val="clear" w:pos="2410"/>
        <w:tab w:val="num" w:pos="993"/>
      </w:tabs>
      <w:spacing w:before="360" w:after="60"/>
      <w:ind w:left="0"/>
      <w:outlineLvl w:val="2"/>
    </w:pPr>
    <w:rPr>
      <w:rFonts w:cs="Arial"/>
      <w:b/>
      <w:sz w:val="24"/>
      <w:szCs w:val="24"/>
    </w:rPr>
  </w:style>
  <w:style w:type="paragraph" w:styleId="Nadpis4">
    <w:name w:val="heading 4"/>
    <w:aliases w:val="Titul2"/>
    <w:basedOn w:val="Normln"/>
    <w:next w:val="Normln"/>
    <w:qFormat/>
    <w:rsid w:val="00747D56"/>
    <w:pPr>
      <w:keepNext/>
      <w:numPr>
        <w:ilvl w:val="3"/>
        <w:numId w:val="1"/>
      </w:numPr>
      <w:spacing w:before="240" w:after="60"/>
      <w:outlineLvl w:val="3"/>
    </w:pPr>
    <w:rPr>
      <w:i/>
      <w:sz w:val="24"/>
      <w:szCs w:val="24"/>
      <w:u w:val="single"/>
    </w:rPr>
  </w:style>
  <w:style w:type="paragraph" w:styleId="Nadpis5">
    <w:name w:val="heading 5"/>
    <w:basedOn w:val="Normln"/>
    <w:next w:val="Normln"/>
    <w:qFormat/>
    <w:rsid w:val="00635F3B"/>
    <w:pPr>
      <w:keepNext/>
      <w:numPr>
        <w:ilvl w:val="4"/>
        <w:numId w:val="1"/>
      </w:numPr>
      <w:tabs>
        <w:tab w:val="left" w:pos="5670"/>
        <w:tab w:val="right" w:pos="9072"/>
      </w:tabs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rsid w:val="00635F3B"/>
    <w:pPr>
      <w:keepNext/>
      <w:numPr>
        <w:ilvl w:val="5"/>
        <w:numId w:val="1"/>
      </w:numPr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rsid w:val="00635F3B"/>
    <w:pPr>
      <w:keepNext/>
      <w:numPr>
        <w:ilvl w:val="6"/>
        <w:numId w:val="1"/>
      </w:numPr>
      <w:tabs>
        <w:tab w:val="left" w:pos="-2552"/>
        <w:tab w:val="right" w:pos="-2127"/>
        <w:tab w:val="left" w:pos="-1701"/>
        <w:tab w:val="left" w:pos="4111"/>
        <w:tab w:val="right" w:pos="9072"/>
      </w:tabs>
      <w:outlineLvl w:val="6"/>
    </w:pPr>
    <w:rPr>
      <w:b/>
      <w:sz w:val="24"/>
    </w:rPr>
  </w:style>
  <w:style w:type="paragraph" w:styleId="Nadpis8">
    <w:name w:val="heading 8"/>
    <w:basedOn w:val="Normln"/>
    <w:next w:val="Normln"/>
    <w:rsid w:val="00635F3B"/>
    <w:pPr>
      <w:numPr>
        <w:ilvl w:val="7"/>
        <w:numId w:val="1"/>
      </w:numPr>
      <w:suppressAutoHyphens w:val="0"/>
      <w:spacing w:before="240" w:after="60"/>
      <w:outlineLvl w:val="7"/>
    </w:pPr>
    <w:rPr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rsid w:val="00635F3B"/>
    <w:pPr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vnvkres">
    <w:name w:val="číslování výkresů"/>
    <w:basedOn w:val="Normln"/>
    <w:rsid w:val="00635F3B"/>
    <w:pPr>
      <w:numPr>
        <w:numId w:val="3"/>
      </w:numPr>
    </w:pPr>
  </w:style>
  <w:style w:type="paragraph" w:customStyle="1" w:styleId="odrkyseln">
    <w:name w:val="odrážky číselné"/>
    <w:basedOn w:val="dka"/>
    <w:qFormat/>
    <w:rsid w:val="0039767C"/>
    <w:pPr>
      <w:numPr>
        <w:numId w:val="10"/>
      </w:numPr>
      <w:tabs>
        <w:tab w:val="clear" w:pos="720"/>
        <w:tab w:val="num" w:pos="426"/>
      </w:tabs>
      <w:spacing w:before="60"/>
      <w:ind w:left="426" w:hanging="426"/>
    </w:pPr>
    <w:rPr>
      <w:rFonts w:cs="Arial"/>
      <w:i w:val="0"/>
      <w:u w:val="none"/>
    </w:rPr>
  </w:style>
  <w:style w:type="paragraph" w:customStyle="1" w:styleId="odrkypsmenn">
    <w:name w:val="odrážky písmenné"/>
    <w:basedOn w:val="Normln"/>
    <w:qFormat/>
    <w:rsid w:val="00635F3B"/>
    <w:pPr>
      <w:numPr>
        <w:numId w:val="4"/>
      </w:numPr>
    </w:pPr>
  </w:style>
  <w:style w:type="paragraph" w:styleId="Zhlav">
    <w:name w:val="header"/>
    <w:basedOn w:val="Normln"/>
    <w:autoRedefine/>
    <w:rsid w:val="00635F3B"/>
    <w:pPr>
      <w:pBdr>
        <w:bottom w:val="single" w:sz="4" w:space="1" w:color="auto"/>
      </w:pBdr>
      <w:tabs>
        <w:tab w:val="right" w:pos="9069"/>
      </w:tabs>
    </w:pPr>
    <w:rPr>
      <w:i/>
      <w:color w:val="000000"/>
      <w:sz w:val="18"/>
    </w:rPr>
  </w:style>
  <w:style w:type="paragraph" w:styleId="Zpat">
    <w:name w:val="footer"/>
    <w:basedOn w:val="Normln"/>
    <w:link w:val="ZpatChar"/>
    <w:autoRedefine/>
    <w:rsid w:val="00B9479F"/>
    <w:pPr>
      <w:tabs>
        <w:tab w:val="right" w:pos="9072"/>
      </w:tabs>
    </w:pPr>
    <w:rPr>
      <w:i/>
      <w:iCs/>
      <w:color w:val="000000"/>
      <w:sz w:val="18"/>
    </w:rPr>
  </w:style>
  <w:style w:type="paragraph" w:styleId="Zkladntextodsazen">
    <w:name w:val="Body Text Indent"/>
    <w:basedOn w:val="Normln"/>
    <w:link w:val="ZkladntextodsazenChar"/>
    <w:semiHidden/>
    <w:rsid w:val="00635F3B"/>
    <w:pPr>
      <w:tabs>
        <w:tab w:val="right" w:pos="-3969"/>
        <w:tab w:val="right" w:pos="6804"/>
      </w:tabs>
      <w:spacing w:before="120"/>
    </w:pPr>
  </w:style>
  <w:style w:type="paragraph" w:styleId="Obsah1">
    <w:name w:val="toc 1"/>
    <w:basedOn w:val="Normln"/>
    <w:next w:val="Normln"/>
    <w:uiPriority w:val="39"/>
    <w:rsid w:val="00D12A9E"/>
    <w:pPr>
      <w:tabs>
        <w:tab w:val="left" w:pos="-3969"/>
        <w:tab w:val="left" w:pos="426"/>
        <w:tab w:val="right" w:leader="dot" w:pos="8789"/>
      </w:tabs>
      <w:spacing w:before="120"/>
    </w:pPr>
    <w:rPr>
      <w:rFonts w:cs="Arial"/>
      <w:b/>
      <w:bCs/>
      <w:smallCaps/>
      <w:noProof/>
    </w:rPr>
  </w:style>
  <w:style w:type="paragraph" w:styleId="Obsah2">
    <w:name w:val="toc 2"/>
    <w:basedOn w:val="Normln"/>
    <w:next w:val="Normln"/>
    <w:autoRedefine/>
    <w:uiPriority w:val="39"/>
    <w:rsid w:val="00D12A9E"/>
    <w:pPr>
      <w:tabs>
        <w:tab w:val="left" w:pos="-4962"/>
        <w:tab w:val="left" w:pos="426"/>
        <w:tab w:val="right" w:leader="dot" w:pos="8789"/>
      </w:tabs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D12A9E"/>
    <w:pPr>
      <w:tabs>
        <w:tab w:val="left" w:pos="993"/>
        <w:tab w:val="right" w:leader="dot" w:pos="8789"/>
      </w:tabs>
      <w:ind w:left="993" w:hanging="567"/>
    </w:pPr>
    <w:rPr>
      <w:i/>
      <w:noProof/>
      <w:sz w:val="20"/>
    </w:rPr>
  </w:style>
  <w:style w:type="paragraph" w:styleId="Textkomente">
    <w:name w:val="annotation text"/>
    <w:basedOn w:val="Normln"/>
    <w:semiHidden/>
    <w:rsid w:val="00635F3B"/>
  </w:style>
  <w:style w:type="paragraph" w:styleId="Zkladntext">
    <w:name w:val="Body Text"/>
    <w:aliases w:val="termo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color w:val="000000"/>
      <w:sz w:val="24"/>
      <w:lang w:eastAsia="cs-CZ"/>
    </w:rPr>
  </w:style>
  <w:style w:type="paragraph" w:styleId="Zkladntextodsazen2">
    <w:name w:val="Body Text Indent 2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sz w:val="24"/>
      <w:lang w:eastAsia="cs-CZ"/>
    </w:rPr>
  </w:style>
  <w:style w:type="paragraph" w:styleId="Normlnweb">
    <w:name w:val="Normal (Web)"/>
    <w:basedOn w:val="Normln"/>
    <w:semiHidden/>
    <w:rsid w:val="00635F3B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cs-CZ"/>
    </w:rPr>
  </w:style>
  <w:style w:type="paragraph" w:customStyle="1" w:styleId="Zkladntext21">
    <w:name w:val="Základní text 21"/>
    <w:basedOn w:val="Normln"/>
    <w:rsid w:val="00635F3B"/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635F3B"/>
    <w:pPr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120"/>
      <w:ind w:firstLine="709"/>
    </w:pPr>
    <w:rPr>
      <w:rFonts w:ascii="Arial" w:hAnsi="Arial" w:cs="Arial"/>
      <w:bCs/>
      <w:sz w:val="20"/>
    </w:rPr>
  </w:style>
  <w:style w:type="paragraph" w:customStyle="1" w:styleId="Standardntext">
    <w:name w:val="Standardní text"/>
    <w:basedOn w:val="Normln"/>
    <w:rsid w:val="00635F3B"/>
    <w:pPr>
      <w:widowControl w:val="0"/>
      <w:suppressAutoHyphens w:val="0"/>
      <w:jc w:val="left"/>
    </w:pPr>
    <w:rPr>
      <w:rFonts w:ascii="Arial" w:hAnsi="Arial"/>
      <w:sz w:val="24"/>
      <w:lang w:eastAsia="cs-CZ"/>
    </w:rPr>
  </w:style>
  <w:style w:type="paragraph" w:styleId="Normlnodsazen">
    <w:name w:val="Normal Indent"/>
    <w:basedOn w:val="Normln"/>
    <w:semiHidden/>
    <w:rsid w:val="00635F3B"/>
    <w:pPr>
      <w:suppressAutoHyphens w:val="0"/>
      <w:spacing w:before="120"/>
    </w:pPr>
    <w:rPr>
      <w:rFonts w:ascii="Times New Roman" w:eastAsia="Arial Unicode MS" w:hAnsi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635F3B"/>
    <w:pPr>
      <w:tabs>
        <w:tab w:val="num" w:pos="360"/>
      </w:tabs>
      <w:suppressAutoHyphens w:val="0"/>
      <w:jc w:val="left"/>
    </w:pPr>
    <w:rPr>
      <w:rFonts w:ascii="Times New Roman" w:hAnsi="Times New Roman"/>
      <w:sz w:val="20"/>
      <w:lang w:eastAsia="cs-CZ"/>
    </w:rPr>
  </w:style>
  <w:style w:type="character" w:styleId="Hypertextovodkaz">
    <w:name w:val="Hyperlink"/>
    <w:basedOn w:val="Standardnpsmoodstavce"/>
    <w:uiPriority w:val="99"/>
    <w:rsid w:val="00635F3B"/>
    <w:rPr>
      <w:color w:val="0000FF"/>
      <w:u w:val="single"/>
    </w:rPr>
  </w:style>
  <w:style w:type="paragraph" w:styleId="Obsah4">
    <w:name w:val="toc 4"/>
    <w:basedOn w:val="Normln"/>
    <w:next w:val="Normln"/>
    <w:uiPriority w:val="39"/>
    <w:rsid w:val="00635F3B"/>
    <w:pPr>
      <w:tabs>
        <w:tab w:val="right" w:pos="9071"/>
      </w:tabs>
      <w:suppressAutoHyphens w:val="0"/>
      <w:spacing w:after="120"/>
      <w:ind w:left="720" w:firstLine="720"/>
    </w:pPr>
    <w:rPr>
      <w:rFonts w:ascii="Times New Roman" w:hAnsi="Times New Roman"/>
      <w:sz w:val="24"/>
      <w:lang w:eastAsia="cs-CZ"/>
    </w:rPr>
  </w:style>
  <w:style w:type="paragraph" w:styleId="Zkladntext2">
    <w:name w:val="Body Text 2"/>
    <w:basedOn w:val="Normln"/>
    <w:semiHidden/>
    <w:rsid w:val="00635F3B"/>
    <w:pPr>
      <w:suppressAutoHyphens w:val="0"/>
      <w:spacing w:after="120"/>
    </w:pPr>
    <w:rPr>
      <w:rFonts w:ascii="Times New Roman" w:hAnsi="Times New Roman"/>
      <w:sz w:val="24"/>
      <w:lang w:eastAsia="cs-CZ"/>
    </w:rPr>
  </w:style>
  <w:style w:type="paragraph" w:styleId="Zkladntext3">
    <w:name w:val="Body Text 3"/>
    <w:basedOn w:val="Normln"/>
    <w:semiHidden/>
    <w:rsid w:val="00635F3B"/>
    <w:pPr>
      <w:suppressAutoHyphens w:val="0"/>
      <w:spacing w:after="120"/>
      <w:jc w:val="left"/>
    </w:pPr>
    <w:rPr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96E0A"/>
    <w:rPr>
      <w:rFonts w:ascii="Arial Narrow" w:hAnsi="Arial Narrow"/>
      <w:sz w:val="22"/>
      <w:lang w:eastAsia="ar-SA"/>
    </w:rPr>
  </w:style>
  <w:style w:type="paragraph" w:customStyle="1" w:styleId="Obrzek">
    <w:name w:val="Obrázek"/>
    <w:basedOn w:val="Normln"/>
    <w:next w:val="Normln"/>
    <w:autoRedefine/>
    <w:rsid w:val="00945A1A"/>
    <w:pPr>
      <w:keepNext/>
      <w:numPr>
        <w:numId w:val="5"/>
      </w:numPr>
      <w:suppressAutoHyphens w:val="0"/>
      <w:spacing w:before="120" w:after="60"/>
      <w:jc w:val="left"/>
    </w:pPr>
    <w:rPr>
      <w:i/>
      <w:szCs w:val="22"/>
      <w:lang w:eastAsia="cs-CZ"/>
    </w:rPr>
  </w:style>
  <w:style w:type="paragraph" w:customStyle="1" w:styleId="dka">
    <w:name w:val="Řádka"/>
    <w:basedOn w:val="Textodstavce"/>
    <w:qFormat/>
    <w:rsid w:val="00276606"/>
    <w:pPr>
      <w:spacing w:after="60"/>
    </w:pPr>
    <w:rPr>
      <w:i/>
      <w:u w:val="single"/>
    </w:rPr>
  </w:style>
  <w:style w:type="paragraph" w:customStyle="1" w:styleId="Textodstavce">
    <w:name w:val="Text odstavce"/>
    <w:basedOn w:val="Normln"/>
    <w:link w:val="TextodstavceChar"/>
    <w:qFormat/>
    <w:rsid w:val="005609FC"/>
    <w:pPr>
      <w:tabs>
        <w:tab w:val="left" w:pos="851"/>
      </w:tabs>
      <w:suppressAutoHyphens w:val="0"/>
      <w:spacing w:before="120"/>
    </w:pPr>
    <w:rPr>
      <w:szCs w:val="22"/>
    </w:rPr>
  </w:style>
  <w:style w:type="character" w:styleId="Siln">
    <w:name w:val="Strong"/>
    <w:basedOn w:val="Standardnpsmoodstavce"/>
    <w:uiPriority w:val="22"/>
    <w:rsid w:val="002D677D"/>
    <w:rPr>
      <w:b/>
      <w:bCs/>
    </w:rPr>
  </w:style>
  <w:style w:type="paragraph" w:customStyle="1" w:styleId="Seznamtabulek">
    <w:name w:val="Seznam tabulek"/>
    <w:basedOn w:val="slovanseznam2"/>
    <w:next w:val="Normln"/>
    <w:rsid w:val="003D4974"/>
    <w:pPr>
      <w:numPr>
        <w:numId w:val="7"/>
      </w:numPr>
      <w:spacing w:after="0" w:line="240" w:lineRule="auto"/>
    </w:pPr>
    <w:rPr>
      <w:i/>
    </w:rPr>
  </w:style>
  <w:style w:type="paragraph" w:customStyle="1" w:styleId="texttabulky">
    <w:name w:val="text tabulky"/>
    <w:rsid w:val="003D4974"/>
    <w:pPr>
      <w:spacing w:before="120" w:after="120"/>
      <w:jc w:val="center"/>
    </w:pPr>
    <w:rPr>
      <w:rFonts w:ascii="Century Schoolbook" w:hAnsi="Century Schoolbook"/>
      <w:noProof/>
      <w:sz w:val="18"/>
    </w:rPr>
  </w:style>
  <w:style w:type="paragraph" w:styleId="slovanseznam2">
    <w:name w:val="List Number 2"/>
    <w:basedOn w:val="Normln"/>
    <w:rsid w:val="003D4974"/>
    <w:pPr>
      <w:numPr>
        <w:numId w:val="6"/>
      </w:numPr>
      <w:suppressAutoHyphens w:val="0"/>
      <w:spacing w:after="20" w:line="360" w:lineRule="auto"/>
    </w:pPr>
    <w:rPr>
      <w:rFonts w:ascii="Century Schoolbook" w:hAnsi="Century Schoolbook"/>
      <w:lang w:eastAsia="cs-CZ"/>
    </w:rPr>
  </w:style>
  <w:style w:type="paragraph" w:customStyle="1" w:styleId="StylNadpis4">
    <w:name w:val="Styl Nadpis 4"/>
    <w:aliases w:val="Titul2 + Arial Narrow Před:  12 b."/>
    <w:basedOn w:val="Nadpis4"/>
    <w:rsid w:val="001F6C39"/>
    <w:pPr>
      <w:spacing w:after="0" w:line="360" w:lineRule="auto"/>
      <w:jc w:val="left"/>
    </w:pPr>
    <w:rPr>
      <w:bCs/>
      <w:i w:val="0"/>
      <w:sz w:val="22"/>
      <w:szCs w:val="20"/>
    </w:rPr>
  </w:style>
  <w:style w:type="paragraph" w:customStyle="1" w:styleId="hlnadpis">
    <w:name w:val="hl. nadpis"/>
    <w:basedOn w:val="Nadpis1"/>
    <w:autoRedefine/>
    <w:rsid w:val="00A125D5"/>
    <w:pPr>
      <w:widowControl w:val="0"/>
      <w:numPr>
        <w:numId w:val="8"/>
      </w:num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hd w:val="pct10" w:color="auto" w:fill="auto"/>
      <w:tabs>
        <w:tab w:val="clear" w:pos="1364"/>
        <w:tab w:val="num" w:pos="-2268"/>
        <w:tab w:val="left" w:pos="993"/>
      </w:tabs>
      <w:suppressAutoHyphens w:val="0"/>
      <w:spacing w:before="4800"/>
      <w:ind w:left="993" w:hanging="993"/>
      <w:jc w:val="left"/>
    </w:pPr>
    <w:rPr>
      <w:rFonts w:cs="Times New Roman"/>
      <w:snapToGrid w:val="0"/>
      <w:kern w:val="28"/>
      <w:sz w:val="60"/>
      <w:lang w:eastAsia="cs-CZ"/>
    </w:rPr>
  </w:style>
  <w:style w:type="paragraph" w:customStyle="1" w:styleId="Seznamsodr2">
    <w:name w:val="Seznam s odr. 2"/>
    <w:basedOn w:val="Normln"/>
    <w:rsid w:val="00A125D5"/>
    <w:pPr>
      <w:tabs>
        <w:tab w:val="num" w:pos="360"/>
      </w:tabs>
      <w:suppressAutoHyphens w:val="0"/>
      <w:spacing w:line="360" w:lineRule="auto"/>
      <w:ind w:left="862" w:hanging="284"/>
      <w:jc w:val="left"/>
    </w:pPr>
    <w:rPr>
      <w:rFonts w:ascii="Century Schoolbook" w:hAnsi="Century Schoolbook"/>
      <w:color w:val="000000"/>
      <w:lang w:eastAsia="cs-CZ"/>
    </w:rPr>
  </w:style>
  <w:style w:type="paragraph" w:customStyle="1" w:styleId="Literatura">
    <w:name w:val="Literatura"/>
    <w:basedOn w:val="Normln"/>
    <w:rsid w:val="00343558"/>
    <w:pPr>
      <w:suppressAutoHyphens w:val="0"/>
      <w:spacing w:before="120" w:after="120"/>
    </w:pPr>
    <w:rPr>
      <w:rFonts w:ascii="Century Schoolbook" w:hAnsi="Century Schoolbook"/>
      <w:lang w:eastAsia="cs-CZ"/>
    </w:rPr>
  </w:style>
  <w:style w:type="paragraph" w:customStyle="1" w:styleId="Tabulka">
    <w:name w:val="Tabulka"/>
    <w:basedOn w:val="Normln"/>
    <w:next w:val="Normln"/>
    <w:autoRedefine/>
    <w:qFormat/>
    <w:rsid w:val="0062333E"/>
    <w:pPr>
      <w:keepNext/>
      <w:numPr>
        <w:numId w:val="9"/>
      </w:numPr>
      <w:tabs>
        <w:tab w:val="left" w:pos="1276"/>
      </w:tabs>
      <w:suppressAutoHyphens w:val="0"/>
      <w:spacing w:before="240" w:after="60"/>
      <w:ind w:left="1276" w:hanging="1276"/>
      <w:jc w:val="left"/>
    </w:pPr>
    <w:rPr>
      <w:b/>
      <w:sz w:val="20"/>
      <w:lang w:eastAsia="cs-CZ"/>
    </w:rPr>
  </w:style>
  <w:style w:type="paragraph" w:customStyle="1" w:styleId="Zdroj">
    <w:name w:val="Zdroj"/>
    <w:basedOn w:val="Normln"/>
    <w:rsid w:val="00CC3C04"/>
    <w:pPr>
      <w:tabs>
        <w:tab w:val="left" w:pos="720"/>
      </w:tabs>
      <w:suppressAutoHyphens w:val="0"/>
      <w:spacing w:before="40"/>
      <w:ind w:left="284"/>
    </w:pPr>
    <w:rPr>
      <w:bCs/>
      <w:i/>
      <w:iCs/>
      <w:sz w:val="20"/>
      <w:lang w:eastAsia="cs-CZ"/>
    </w:rPr>
  </w:style>
  <w:style w:type="paragraph" w:customStyle="1" w:styleId="Rejstk">
    <w:name w:val="Rejstřík"/>
    <w:basedOn w:val="Normln"/>
    <w:rsid w:val="00A151BE"/>
    <w:pPr>
      <w:suppressLineNumbers/>
      <w:jc w:val="left"/>
    </w:pPr>
    <w:rPr>
      <w:rFonts w:ascii="Times New Roman" w:hAnsi="Times New Roman" w:cs="Tahoma"/>
      <w:sz w:val="20"/>
    </w:rPr>
  </w:style>
  <w:style w:type="paragraph" w:customStyle="1" w:styleId="Podn">
    <w:name w:val="Podn."/>
    <w:basedOn w:val="Normln"/>
    <w:rsid w:val="00A151BE"/>
    <w:pPr>
      <w:tabs>
        <w:tab w:val="left" w:pos="567"/>
      </w:tabs>
      <w:jc w:val="left"/>
    </w:pPr>
    <w:rPr>
      <w:rFonts w:ascii="Arial" w:hAnsi="Arial" w:cs="Arial"/>
      <w:b/>
      <w:bCs/>
      <w:caps/>
    </w:rPr>
  </w:style>
  <w:style w:type="paragraph" w:customStyle="1" w:styleId="Zkladntext22">
    <w:name w:val="Základní text 22"/>
    <w:basedOn w:val="Normln"/>
    <w:rsid w:val="00A151BE"/>
    <w:rPr>
      <w:rFonts w:ascii="Arial" w:hAnsi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0D8E"/>
    <w:rPr>
      <w:rFonts w:ascii="Arial" w:hAnsi="Arial" w:cs="Arial"/>
      <w:bCs/>
      <w:lang w:eastAsia="ar-SA"/>
    </w:rPr>
  </w:style>
  <w:style w:type="character" w:customStyle="1" w:styleId="ZpatChar">
    <w:name w:val="Zápatí Char"/>
    <w:basedOn w:val="Standardnpsmoodstavce"/>
    <w:link w:val="Zpat"/>
    <w:rsid w:val="00B9479F"/>
    <w:rPr>
      <w:rFonts w:ascii="Arial Narrow" w:hAnsi="Arial Narrow"/>
      <w:i/>
      <w:iCs/>
      <w:color w:val="000000"/>
      <w:sz w:val="18"/>
      <w:lang w:eastAsia="ar-SA"/>
    </w:rPr>
  </w:style>
  <w:style w:type="character" w:customStyle="1" w:styleId="WW8Num11z1">
    <w:name w:val="WW8Num11z1"/>
    <w:rsid w:val="00491A9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AC794F"/>
    <w:pPr>
      <w:suppressAutoHyphens w:val="0"/>
      <w:ind w:left="720"/>
      <w:contextualSpacing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Nadpis1Char">
    <w:name w:val="Nadpis 1 Char"/>
    <w:aliases w:val="Hlavní nadpis Char,Überschrift 0 Char,Überschrift 0 ohne Numerierung Char"/>
    <w:basedOn w:val="Standardnpsmoodstavce"/>
    <w:link w:val="Nadpis1"/>
    <w:rsid w:val="003806B5"/>
    <w:rPr>
      <w:rFonts w:ascii="Arial Narrow" w:hAnsi="Arial Narrow" w:cs="Arial"/>
      <w:b/>
      <w:caps/>
      <w:kern w:val="44"/>
      <w:sz w:val="36"/>
      <w:lang w:eastAsia="ar-SA"/>
    </w:rPr>
  </w:style>
  <w:style w:type="character" w:customStyle="1" w:styleId="Nadpis3Char">
    <w:name w:val="Nadpis 3 Char"/>
    <w:aliases w:val="adpis 3 Char"/>
    <w:basedOn w:val="Standardnpsmoodstavce"/>
    <w:link w:val="Nadpis3"/>
    <w:rsid w:val="008622E6"/>
    <w:rPr>
      <w:rFonts w:ascii="Arial Narrow" w:hAnsi="Arial Narrow" w:cs="Arial"/>
      <w:b/>
      <w:sz w:val="24"/>
      <w:szCs w:val="24"/>
      <w:lang w:eastAsia="ar-SA"/>
    </w:rPr>
  </w:style>
  <w:style w:type="paragraph" w:customStyle="1" w:styleId="Textpsmene">
    <w:name w:val="Text písmene"/>
    <w:basedOn w:val="Normln"/>
    <w:rsid w:val="001F47A9"/>
    <w:pPr>
      <w:tabs>
        <w:tab w:val="num" w:pos="425"/>
      </w:tabs>
      <w:suppressAutoHyphens w:val="0"/>
      <w:ind w:left="425" w:hanging="425"/>
      <w:outlineLvl w:val="7"/>
    </w:pPr>
    <w:rPr>
      <w:rFonts w:ascii="Times New Roman" w:hAnsi="Times New Roman"/>
      <w:sz w:val="24"/>
      <w:lang w:eastAsia="cs-CZ"/>
    </w:rPr>
  </w:style>
  <w:style w:type="paragraph" w:customStyle="1" w:styleId="nadpis40">
    <w:name w:val="nadpis4"/>
    <w:basedOn w:val="Nadpis3"/>
    <w:qFormat/>
    <w:rsid w:val="001F47A9"/>
    <w:pPr>
      <w:numPr>
        <w:ilvl w:val="0"/>
        <w:numId w:val="0"/>
      </w:numPr>
      <w:tabs>
        <w:tab w:val="left" w:pos="-5245"/>
      </w:tabs>
      <w:spacing w:before="120"/>
    </w:pPr>
    <w:rPr>
      <w:rFonts w:cs="Times New Roman"/>
      <w:sz w:val="22"/>
      <w:szCs w:val="22"/>
      <w:u w:val="single"/>
    </w:rPr>
  </w:style>
  <w:style w:type="paragraph" w:customStyle="1" w:styleId="normal-podtren">
    <w:name w:val="normal-podtržení"/>
    <w:basedOn w:val="Normln"/>
    <w:rsid w:val="001F47A9"/>
    <w:pPr>
      <w:spacing w:before="120"/>
    </w:pPr>
    <w:rPr>
      <w:u w:val="single"/>
    </w:rPr>
  </w:style>
  <w:style w:type="character" w:customStyle="1" w:styleId="WW8Num17z2">
    <w:name w:val="WW8Num17z2"/>
    <w:rsid w:val="001F47A9"/>
    <w:rPr>
      <w:rFonts w:ascii="Wingdings" w:hAnsi="Wingdings"/>
    </w:rPr>
  </w:style>
  <w:style w:type="paragraph" w:styleId="Obsah5">
    <w:name w:val="toc 5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customStyle="1" w:styleId="Text">
    <w:name w:val="Text"/>
    <w:basedOn w:val="Normln"/>
    <w:rsid w:val="00FE71DC"/>
    <w:pPr>
      <w:suppressAutoHyphens w:val="0"/>
      <w:spacing w:before="120"/>
    </w:pPr>
    <w:rPr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05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566"/>
    <w:rPr>
      <w:rFonts w:ascii="Tahoma" w:hAnsi="Tahoma" w:cs="Tahoma"/>
      <w:sz w:val="16"/>
      <w:szCs w:val="16"/>
      <w:lang w:eastAsia="ar-SA"/>
    </w:rPr>
  </w:style>
  <w:style w:type="paragraph" w:customStyle="1" w:styleId="slovanodrka">
    <w:name w:val="číslovaná odrážka"/>
    <w:basedOn w:val="Textodstavce"/>
    <w:qFormat/>
    <w:rsid w:val="002F1D1C"/>
    <w:pPr>
      <w:numPr>
        <w:numId w:val="15"/>
      </w:numPr>
      <w:tabs>
        <w:tab w:val="clear" w:pos="851"/>
      </w:tabs>
      <w:spacing w:before="0"/>
    </w:pPr>
  </w:style>
  <w:style w:type="character" w:customStyle="1" w:styleId="TextodstavceChar">
    <w:name w:val="Text odstavce Char"/>
    <w:basedOn w:val="Standardnpsmoodstavce"/>
    <w:link w:val="Textodstavce"/>
    <w:rsid w:val="002F1D1C"/>
    <w:rPr>
      <w:rFonts w:ascii="Arial Narrow" w:hAnsi="Arial Narrow"/>
      <w:sz w:val="22"/>
      <w:szCs w:val="22"/>
      <w:lang w:eastAsia="ar-SA"/>
    </w:rPr>
  </w:style>
  <w:style w:type="paragraph" w:customStyle="1" w:styleId="Obsahtabulky">
    <w:name w:val="Obsah tabulky"/>
    <w:basedOn w:val="Normln"/>
    <w:rsid w:val="00D33832"/>
    <w:pPr>
      <w:suppressLineNumbers/>
      <w:jc w:val="left"/>
    </w:pPr>
    <w:rPr>
      <w:rFonts w:ascii="Times New Roman" w:hAnsi="Times New Roman"/>
      <w:sz w:val="24"/>
      <w:szCs w:val="24"/>
    </w:rPr>
  </w:style>
  <w:style w:type="paragraph" w:customStyle="1" w:styleId="Prosttext1">
    <w:name w:val="Prostý text1"/>
    <w:basedOn w:val="Normln"/>
    <w:rsid w:val="0081203D"/>
    <w:pPr>
      <w:jc w:val="left"/>
    </w:pPr>
    <w:rPr>
      <w:rFonts w:ascii="Courier New" w:eastAsia="Courier New" w:hAnsi="Courier New" w:cs="Courier New"/>
      <w:sz w:val="20"/>
    </w:rPr>
  </w:style>
  <w:style w:type="paragraph" w:customStyle="1" w:styleId="Zkladntext31">
    <w:name w:val="Základní text 31"/>
    <w:basedOn w:val="Normln"/>
    <w:rsid w:val="003D354F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lang w:eastAsia="cs-CZ"/>
    </w:rPr>
  </w:style>
  <w:style w:type="paragraph" w:styleId="Bezmezer">
    <w:name w:val="No Spacing"/>
    <w:basedOn w:val="Normln"/>
    <w:link w:val="BezmezerChar"/>
    <w:uiPriority w:val="1"/>
    <w:qFormat/>
    <w:rsid w:val="003D354F"/>
    <w:pPr>
      <w:suppressAutoHyphens w:val="0"/>
      <w:jc w:val="left"/>
    </w:pPr>
    <w:rPr>
      <w:rFonts w:ascii="Calibri" w:hAnsi="Calibri"/>
      <w:szCs w:val="22"/>
      <w:lang w:val="en-US" w:eastAsia="en-US" w:bidi="en-US"/>
    </w:rPr>
  </w:style>
  <w:style w:type="character" w:customStyle="1" w:styleId="BezmezerChar">
    <w:name w:val="Bez mezer Char"/>
    <w:link w:val="Bezmezer"/>
    <w:uiPriority w:val="1"/>
    <w:rsid w:val="003D354F"/>
    <w:rPr>
      <w:rFonts w:ascii="Calibri" w:hAnsi="Calibri"/>
      <w:sz w:val="22"/>
      <w:szCs w:val="22"/>
      <w:lang w:val="en-US" w:eastAsia="en-US" w:bidi="en-US"/>
    </w:rPr>
  </w:style>
  <w:style w:type="character" w:styleId="Zstupntext">
    <w:name w:val="Placeholder Text"/>
    <w:basedOn w:val="Standardnpsmoodstavce"/>
    <w:uiPriority w:val="99"/>
    <w:semiHidden/>
    <w:rsid w:val="00D50B91"/>
    <w:rPr>
      <w:color w:val="808080"/>
    </w:rPr>
  </w:style>
  <w:style w:type="paragraph" w:customStyle="1" w:styleId="Default">
    <w:name w:val="Default"/>
    <w:rsid w:val="00F32B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191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7763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9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DBB6E-64E0-463C-93ED-A24952C65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540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zpráva pro ÚR</vt:lpstr>
    </vt:vector>
  </TitlesOfParts>
  <Company>Hewlett-Packard Company</Company>
  <LinksUpToDate>false</LinksUpToDate>
  <CharactersWithSpaces>3723</CharactersWithSpaces>
  <SharedDoc>false</SharedDoc>
  <HLinks>
    <vt:vector size="540" baseType="variant">
      <vt:variant>
        <vt:i4>7602297</vt:i4>
      </vt:variant>
      <vt:variant>
        <vt:i4>510</vt:i4>
      </vt:variant>
      <vt:variant>
        <vt:i4>0</vt:i4>
      </vt:variant>
      <vt:variant>
        <vt:i4>5</vt:i4>
      </vt:variant>
      <vt:variant>
        <vt:lpwstr>http://geoportal.cenia.cz/</vt:lpwstr>
      </vt:variant>
      <vt:variant>
        <vt:lpwstr/>
      </vt:variant>
      <vt:variant>
        <vt:i4>7602297</vt:i4>
      </vt:variant>
      <vt:variant>
        <vt:i4>507</vt:i4>
      </vt:variant>
      <vt:variant>
        <vt:i4>0</vt:i4>
      </vt:variant>
      <vt:variant>
        <vt:i4>5</vt:i4>
      </vt:variant>
      <vt:variant>
        <vt:lpwstr>http://geoportal.cenia.cz/</vt:lpwstr>
      </vt:variant>
      <vt:variant>
        <vt:lpwstr/>
      </vt:variant>
      <vt:variant>
        <vt:i4>2752635</vt:i4>
      </vt:variant>
      <vt:variant>
        <vt:i4>504</vt:i4>
      </vt:variant>
      <vt:variant>
        <vt:i4>0</vt:i4>
      </vt:variant>
      <vt:variant>
        <vt:i4>5</vt:i4>
      </vt:variant>
      <vt:variant>
        <vt:lpwstr>http://www.juap-zk.cz/</vt:lpwstr>
      </vt:variant>
      <vt:variant>
        <vt:lpwstr/>
      </vt:variant>
      <vt:variant>
        <vt:i4>6684717</vt:i4>
      </vt:variant>
      <vt:variant>
        <vt:i4>501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4128887</vt:i4>
      </vt:variant>
      <vt:variant>
        <vt:i4>498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  <vt:variant>
        <vt:i4>6422571</vt:i4>
      </vt:variant>
      <vt:variant>
        <vt:i4>495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6684717</vt:i4>
      </vt:variant>
      <vt:variant>
        <vt:i4>492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6684717</vt:i4>
      </vt:variant>
      <vt:variant>
        <vt:i4>489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2752635</vt:i4>
      </vt:variant>
      <vt:variant>
        <vt:i4>486</vt:i4>
      </vt:variant>
      <vt:variant>
        <vt:i4>0</vt:i4>
      </vt:variant>
      <vt:variant>
        <vt:i4>5</vt:i4>
      </vt:variant>
      <vt:variant>
        <vt:lpwstr>http://www.juap-zk.cz/</vt:lpwstr>
      </vt:variant>
      <vt:variant>
        <vt:lpwstr/>
      </vt:variant>
      <vt:variant>
        <vt:i4>6684717</vt:i4>
      </vt:variant>
      <vt:variant>
        <vt:i4>483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4128887</vt:i4>
      </vt:variant>
      <vt:variant>
        <vt:i4>480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  <vt:variant>
        <vt:i4>6422571</vt:i4>
      </vt:variant>
      <vt:variant>
        <vt:i4>477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2031665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_Toc233073786</vt:lpwstr>
      </vt:variant>
      <vt:variant>
        <vt:i4>2031665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_Toc233073785</vt:lpwstr>
      </vt:variant>
      <vt:variant>
        <vt:i4>2031665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_Toc233073784</vt:lpwstr>
      </vt:variant>
      <vt:variant>
        <vt:i4>2031665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_Toc233073783</vt:lpwstr>
      </vt:variant>
      <vt:variant>
        <vt:i4>2031665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_Toc233073782</vt:lpwstr>
      </vt:variant>
      <vt:variant>
        <vt:i4>2031665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_Toc233073781</vt:lpwstr>
      </vt:variant>
      <vt:variant>
        <vt:i4>2031665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_Toc233073780</vt:lpwstr>
      </vt:variant>
      <vt:variant>
        <vt:i4>1048625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_Toc233073779</vt:lpwstr>
      </vt:variant>
      <vt:variant>
        <vt:i4>1048625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_Toc233073778</vt:lpwstr>
      </vt:variant>
      <vt:variant>
        <vt:i4>1048625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_Toc233073777</vt:lpwstr>
      </vt:variant>
      <vt:variant>
        <vt:i4>1048625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_Toc233073776</vt:lpwstr>
      </vt:variant>
      <vt:variant>
        <vt:i4>1048625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_Toc233073775</vt:lpwstr>
      </vt:variant>
      <vt:variant>
        <vt:i4>1048625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_Toc233073774</vt:lpwstr>
      </vt:variant>
      <vt:variant>
        <vt:i4>1048625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_Toc233073773</vt:lpwstr>
      </vt:variant>
      <vt:variant>
        <vt:i4>1048625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_Toc233073772</vt:lpwstr>
      </vt:variant>
      <vt:variant>
        <vt:i4>1048625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_Toc233073771</vt:lpwstr>
      </vt:variant>
      <vt:variant>
        <vt:i4>1048625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_Toc233073770</vt:lpwstr>
      </vt:variant>
      <vt:variant>
        <vt:i4>1114161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_Toc233073769</vt:lpwstr>
      </vt:variant>
      <vt:variant>
        <vt:i4>1114161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_Toc233073768</vt:lpwstr>
      </vt:variant>
      <vt:variant>
        <vt:i4>1114161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_Toc233073767</vt:lpwstr>
      </vt:variant>
      <vt:variant>
        <vt:i4>1114161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_Toc233073766</vt:lpwstr>
      </vt:variant>
      <vt:variant>
        <vt:i4>1114161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_Toc233073765</vt:lpwstr>
      </vt:variant>
      <vt:variant>
        <vt:i4>1114161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_Toc233073764</vt:lpwstr>
      </vt:variant>
      <vt:variant>
        <vt:i4>1114161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_Toc233073763</vt:lpwstr>
      </vt:variant>
      <vt:variant>
        <vt:i4>1114161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_Toc233073762</vt:lpwstr>
      </vt:variant>
      <vt:variant>
        <vt:i4>1114161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_Toc233073761</vt:lpwstr>
      </vt:variant>
      <vt:variant>
        <vt:i4>1114161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_Toc233073760</vt:lpwstr>
      </vt:variant>
      <vt:variant>
        <vt:i4>1179697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_Toc233073759</vt:lpwstr>
      </vt:variant>
      <vt:variant>
        <vt:i4>1179697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_Toc233073758</vt:lpwstr>
      </vt:variant>
      <vt:variant>
        <vt:i4>1179697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_Toc233073757</vt:lpwstr>
      </vt:variant>
      <vt:variant>
        <vt:i4>1179697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_Toc233073756</vt:lpwstr>
      </vt:variant>
      <vt:variant>
        <vt:i4>1179697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_Toc233073755</vt:lpwstr>
      </vt:variant>
      <vt:variant>
        <vt:i4>1179697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_Toc233073754</vt:lpwstr>
      </vt:variant>
      <vt:variant>
        <vt:i4>1179697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_Toc233073753</vt:lpwstr>
      </vt:variant>
      <vt:variant>
        <vt:i4>1179697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_Toc233073752</vt:lpwstr>
      </vt:variant>
      <vt:variant>
        <vt:i4>1179697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_Toc233073751</vt:lpwstr>
      </vt:variant>
      <vt:variant>
        <vt:i4>1179697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_Toc233073750</vt:lpwstr>
      </vt:variant>
      <vt:variant>
        <vt:i4>1245233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_Toc233073749</vt:lpwstr>
      </vt:variant>
      <vt:variant>
        <vt:i4>1245233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_Toc233073748</vt:lpwstr>
      </vt:variant>
      <vt:variant>
        <vt:i4>1245233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_Toc233073747</vt:lpwstr>
      </vt:variant>
      <vt:variant>
        <vt:i4>1245233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_Toc233073746</vt:lpwstr>
      </vt:variant>
      <vt:variant>
        <vt:i4>1245233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_Toc233073745</vt:lpwstr>
      </vt:variant>
      <vt:variant>
        <vt:i4>1245233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_Toc233073744</vt:lpwstr>
      </vt:variant>
      <vt:variant>
        <vt:i4>1245233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_Toc233073743</vt:lpwstr>
      </vt:variant>
      <vt:variant>
        <vt:i4>1245233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_Toc233073742</vt:lpwstr>
      </vt:variant>
      <vt:variant>
        <vt:i4>1245233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_Toc233073741</vt:lpwstr>
      </vt:variant>
      <vt:variant>
        <vt:i4>1245233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_Toc233073740</vt:lpwstr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_Toc233073739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_Toc233073738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_Toc233073737</vt:lpwstr>
      </vt:variant>
      <vt:variant>
        <vt:i4>1310769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_Toc233073736</vt:lpwstr>
      </vt:variant>
      <vt:variant>
        <vt:i4>1310769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_Toc233073735</vt:lpwstr>
      </vt:variant>
      <vt:variant>
        <vt:i4>1310769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_Toc233073734</vt:lpwstr>
      </vt:variant>
      <vt:variant>
        <vt:i4>1310769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_Toc233073733</vt:lpwstr>
      </vt:variant>
      <vt:variant>
        <vt:i4>1310769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_Toc233073732</vt:lpwstr>
      </vt:variant>
      <vt:variant>
        <vt:i4>1310769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_Toc233073731</vt:lpwstr>
      </vt:variant>
      <vt:variant>
        <vt:i4>1310769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_Toc233073730</vt:lpwstr>
      </vt:variant>
      <vt:variant>
        <vt:i4>1376305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_Toc233073729</vt:lpwstr>
      </vt:variant>
      <vt:variant>
        <vt:i4>1376305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_Toc233073728</vt:lpwstr>
      </vt:variant>
      <vt:variant>
        <vt:i4>1376305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_Toc233073727</vt:lpwstr>
      </vt:variant>
      <vt:variant>
        <vt:i4>1376305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_Toc233073726</vt:lpwstr>
      </vt:variant>
      <vt:variant>
        <vt:i4>1376305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_Toc233073725</vt:lpwstr>
      </vt:variant>
      <vt:variant>
        <vt:i4>1376305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_Toc233073724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_Toc233073723</vt:lpwstr>
      </vt:variant>
      <vt:variant>
        <vt:i4>1376305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_Toc233073722</vt:lpwstr>
      </vt:variant>
      <vt:variant>
        <vt:i4>1376305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_Toc233073721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_Toc233073720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_Toc233073719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_Toc233073718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_Toc233073717</vt:lpwstr>
      </vt:variant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_Toc233073716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_Toc233073715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_Toc233073714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_Toc233073713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_Toc233073712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_Toc233073711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_Toc233073710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_Toc233073709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zpráva pro ÚR</dc:title>
  <dc:creator>ENVIprojekt s.r.o.</dc:creator>
  <cp:lastModifiedBy>Zuzka</cp:lastModifiedBy>
  <cp:revision>25</cp:revision>
  <cp:lastPrinted>2020-08-21T07:32:00Z</cp:lastPrinted>
  <dcterms:created xsi:type="dcterms:W3CDTF">2020-02-04T09:08:00Z</dcterms:created>
  <dcterms:modified xsi:type="dcterms:W3CDTF">2020-08-27T10:25:00Z</dcterms:modified>
</cp:coreProperties>
</file>